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6" w:rsidRPr="00E616EF" w:rsidRDefault="007477E6" w:rsidP="007477E6">
      <w:pPr>
        <w:pStyle w:val="Title"/>
        <w:rPr>
          <w:rFonts w:eastAsia="Calibri"/>
        </w:rPr>
      </w:pPr>
      <w:r w:rsidRPr="00E616EF">
        <w:rPr>
          <w:rFonts w:eastAsia="Calibri"/>
        </w:rPr>
        <w:t>Palliative Care - A Touching Place</w:t>
      </w:r>
    </w:p>
    <w:p w:rsidR="007477E6" w:rsidRPr="00615A14" w:rsidRDefault="007477E6" w:rsidP="004144F2">
      <w:pPr>
        <w:pStyle w:val="Heading2"/>
      </w:pPr>
      <w:r w:rsidRPr="00615A14">
        <w:t>Monday May 16</w:t>
      </w:r>
      <w:r>
        <w:rPr>
          <w:rFonts w:eastAsia="Calibri"/>
        </w:rPr>
        <w:t>th</w:t>
      </w:r>
      <w:r w:rsidRPr="007477E6">
        <w:t xml:space="preserve"> </w:t>
      </w:r>
    </w:p>
    <w:p w:rsidR="007477E6" w:rsidRDefault="007477E6" w:rsidP="00334E61">
      <w:pPr>
        <w:pStyle w:val="NormalText"/>
      </w:pPr>
      <w:r>
        <w:t>1.30</w:t>
      </w:r>
      <w:r>
        <w:tab/>
        <w:t>A</w:t>
      </w:r>
      <w:r w:rsidRPr="00615A14">
        <w:t xml:space="preserve">rrival </w:t>
      </w:r>
      <w:r>
        <w:t xml:space="preserve">and Registration (Lakeside Reception) 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ab/>
        <w:t xml:space="preserve">Collect room </w:t>
      </w:r>
      <w:r w:rsidRPr="00615A14">
        <w:rPr>
          <w:rFonts w:eastAsia="Calibri"/>
        </w:rPr>
        <w:t xml:space="preserve">keys </w:t>
      </w:r>
      <w:r>
        <w:rPr>
          <w:rFonts w:eastAsia="Calibri"/>
        </w:rPr>
        <w:t>when</w:t>
      </w:r>
      <w:r w:rsidRPr="00615A14">
        <w:rPr>
          <w:rFonts w:eastAsia="Calibri"/>
        </w:rPr>
        <w:t xml:space="preserve"> available</w:t>
      </w:r>
      <w:r>
        <w:rPr>
          <w:rFonts w:eastAsia="Calibri"/>
        </w:rPr>
        <w:t xml:space="preserve"> (2.00 onwards)</w:t>
      </w:r>
    </w:p>
    <w:p w:rsidR="007477E6" w:rsidRPr="00334E61" w:rsidRDefault="007477E6" w:rsidP="00334E61">
      <w:pPr>
        <w:pStyle w:val="NormalText"/>
        <w:rPr>
          <w:i/>
        </w:rPr>
      </w:pPr>
      <w:r w:rsidRPr="00615A14">
        <w:t>2.30</w:t>
      </w:r>
      <w:r>
        <w:tab/>
        <w:t xml:space="preserve">Welcome and </w:t>
      </w:r>
      <w:r w:rsidRPr="007477E6">
        <w:t>Housekeeping</w:t>
      </w:r>
      <w:r>
        <w:tab/>
      </w:r>
      <w:r w:rsidRPr="004B22B5">
        <w:rPr>
          <w:i/>
        </w:rPr>
        <w:t xml:space="preserve">Tom </w:t>
      </w:r>
      <w:r w:rsidR="004144F2">
        <w:rPr>
          <w:i/>
        </w:rPr>
        <w:t>&amp; Sally</w:t>
      </w:r>
    </w:p>
    <w:p w:rsidR="007477E6" w:rsidRPr="004B22B5" w:rsidRDefault="007477E6" w:rsidP="00334E61">
      <w:pPr>
        <w:pStyle w:val="NormalTextBelow"/>
        <w:rPr>
          <w:rFonts w:eastAsia="Calibri"/>
          <w:i/>
        </w:rPr>
      </w:pPr>
      <w:r>
        <w:rPr>
          <w:rFonts w:eastAsia="Calibri"/>
        </w:rPr>
        <w:tab/>
      </w:r>
      <w:r w:rsidRPr="00615A14">
        <w:rPr>
          <w:rFonts w:eastAsia="Calibri"/>
        </w:rPr>
        <w:t>Ice-breaker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4B22B5">
        <w:rPr>
          <w:rFonts w:eastAsia="Calibri"/>
          <w:i/>
        </w:rPr>
        <w:t>Markus</w:t>
      </w:r>
      <w:r>
        <w:rPr>
          <w:rFonts w:eastAsia="Calibri"/>
          <w:i/>
        </w:rPr>
        <w:t xml:space="preserve"> Lange</w:t>
      </w:r>
    </w:p>
    <w:p w:rsidR="007477E6" w:rsidRDefault="007477E6" w:rsidP="00334E61">
      <w:pPr>
        <w:pStyle w:val="NormalText"/>
        <w:rPr>
          <w:rFonts w:eastAsia="Calibri"/>
          <w:i/>
        </w:rPr>
      </w:pPr>
      <w:r w:rsidRPr="00615A14">
        <w:rPr>
          <w:rFonts w:eastAsia="Calibri"/>
        </w:rPr>
        <w:t>3</w:t>
      </w:r>
      <w:r>
        <w:rPr>
          <w:rFonts w:eastAsia="Calibri"/>
        </w:rPr>
        <w:t>.00</w:t>
      </w:r>
      <w:r w:rsidR="00334E61">
        <w:rPr>
          <w:rFonts w:eastAsia="Calibri"/>
        </w:rPr>
        <w:t xml:space="preserve"> - </w:t>
      </w:r>
      <w:r w:rsidRPr="00615A14">
        <w:rPr>
          <w:rFonts w:eastAsia="Calibri"/>
        </w:rPr>
        <w:t>4</w:t>
      </w:r>
      <w:r>
        <w:rPr>
          <w:rFonts w:eastAsia="Calibri"/>
        </w:rPr>
        <w:t>.00</w:t>
      </w:r>
      <w:r>
        <w:rPr>
          <w:rFonts w:eastAsia="Calibri"/>
        </w:rPr>
        <w:tab/>
      </w:r>
      <w:r w:rsidRPr="00615A14">
        <w:rPr>
          <w:rFonts w:eastAsia="Calibri"/>
          <w:u w:val="single"/>
        </w:rPr>
        <w:t>S</w:t>
      </w:r>
      <w:r>
        <w:rPr>
          <w:rFonts w:eastAsia="Calibri"/>
          <w:u w:val="single"/>
        </w:rPr>
        <w:t>ESSION</w:t>
      </w:r>
      <w:r w:rsidRPr="00615A14">
        <w:rPr>
          <w:rFonts w:eastAsia="Calibri"/>
          <w:u w:val="single"/>
        </w:rPr>
        <w:t xml:space="preserve"> 1</w:t>
      </w:r>
      <w:r w:rsidRPr="00334E61">
        <w:rPr>
          <w:rFonts w:eastAsia="Calibri"/>
        </w:rPr>
        <w:t xml:space="preserve">: </w:t>
      </w:r>
      <w:r w:rsidR="00334E61">
        <w:rPr>
          <w:rFonts w:eastAsia="Calibri"/>
        </w:rPr>
        <w:t xml:space="preserve"> </w:t>
      </w:r>
      <w:r w:rsidR="004144F2">
        <w:rPr>
          <w:rFonts w:eastAsia="Calibri"/>
        </w:rPr>
        <w:t>‘</w:t>
      </w:r>
      <w:r w:rsidRPr="007477E6">
        <w:rPr>
          <w:rFonts w:eastAsia="Calibri"/>
        </w:rPr>
        <w:t>Setting the Scene</w:t>
      </w:r>
      <w:r w:rsidR="004144F2">
        <w:rPr>
          <w:rFonts w:eastAsia="Calibri"/>
        </w:rPr>
        <w:t>’</w:t>
      </w:r>
      <w:r>
        <w:rPr>
          <w:rFonts w:eastAsia="Calibri"/>
        </w:rPr>
        <w:tab/>
      </w:r>
      <w:r w:rsidRPr="004B22B5">
        <w:rPr>
          <w:rFonts w:eastAsia="Calibri"/>
          <w:i/>
        </w:rPr>
        <w:t>Karen Murphy</w:t>
      </w:r>
    </w:p>
    <w:p w:rsidR="007477E6" w:rsidRPr="004B22B5" w:rsidRDefault="007477E6" w:rsidP="00334E61">
      <w:pPr>
        <w:pStyle w:val="NormalIndentSpace"/>
        <w:rPr>
          <w:i/>
        </w:rPr>
      </w:pPr>
      <w:r>
        <w:t>–</w:t>
      </w:r>
      <w:r w:rsidRPr="00615A14">
        <w:t xml:space="preserve"> </w:t>
      </w:r>
      <w:r w:rsidR="00334E61">
        <w:t>I</w:t>
      </w:r>
      <w:r>
        <w:t xml:space="preserve">nteractive </w:t>
      </w:r>
      <w:r w:rsidRPr="00615A14">
        <w:t>discussion o</w:t>
      </w:r>
      <w:r>
        <w:t>f</w:t>
      </w:r>
      <w:r w:rsidRPr="00615A14">
        <w:t xml:space="preserve"> </w:t>
      </w:r>
      <w:r>
        <w:t xml:space="preserve">Conference </w:t>
      </w:r>
      <w:r w:rsidRPr="00615A14">
        <w:t>themes</w:t>
      </w:r>
    </w:p>
    <w:p w:rsidR="007477E6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4.00</w:t>
      </w:r>
      <w:r w:rsidR="00334E61">
        <w:rPr>
          <w:rFonts w:eastAsia="Calibri"/>
        </w:rPr>
        <w:t xml:space="preserve"> - </w:t>
      </w:r>
      <w:r>
        <w:rPr>
          <w:rFonts w:eastAsia="Calibri"/>
        </w:rPr>
        <w:t>4.30</w:t>
      </w:r>
      <w:r>
        <w:rPr>
          <w:rFonts w:eastAsia="Calibri"/>
        </w:rPr>
        <w:tab/>
      </w:r>
      <w:r w:rsidRPr="00615A14">
        <w:rPr>
          <w:rFonts w:eastAsia="Calibri"/>
        </w:rPr>
        <w:t xml:space="preserve">Refreshments </w:t>
      </w:r>
    </w:p>
    <w:p w:rsidR="007477E6" w:rsidRDefault="007477E6" w:rsidP="00334E61">
      <w:pPr>
        <w:pStyle w:val="NormalText"/>
      </w:pPr>
      <w:r>
        <w:t>4.30</w:t>
      </w:r>
      <w:r w:rsidR="00334E61">
        <w:t xml:space="preserve"> - </w:t>
      </w:r>
      <w:r>
        <w:t>5.45</w:t>
      </w:r>
      <w:r>
        <w:tab/>
      </w:r>
      <w:r w:rsidRPr="00615A14">
        <w:rPr>
          <w:u w:val="single"/>
        </w:rPr>
        <w:t>S</w:t>
      </w:r>
      <w:r>
        <w:rPr>
          <w:u w:val="single"/>
        </w:rPr>
        <w:t>ESSION</w:t>
      </w:r>
      <w:r w:rsidRPr="00615A14">
        <w:rPr>
          <w:u w:val="single"/>
        </w:rPr>
        <w:t xml:space="preserve"> 2</w:t>
      </w:r>
      <w:r w:rsidRPr="00334E61">
        <w:t>:</w:t>
      </w:r>
      <w:r w:rsidRPr="00615A14">
        <w:t xml:space="preserve"> </w:t>
      </w:r>
      <w:r w:rsidR="00334E61">
        <w:t xml:space="preserve"> </w:t>
      </w:r>
      <w:r w:rsidR="004144F2">
        <w:t>‘</w:t>
      </w:r>
      <w:r w:rsidRPr="004B22B5">
        <w:t>One chance to get it right</w:t>
      </w:r>
      <w:r w:rsidR="004144F2">
        <w:t>’</w:t>
      </w:r>
      <w:r>
        <w:tab/>
      </w:r>
      <w:r w:rsidRPr="007477E6">
        <w:rPr>
          <w:i/>
        </w:rPr>
        <w:t>Peter Wells</w:t>
      </w:r>
    </w:p>
    <w:p w:rsidR="007477E6" w:rsidRPr="004B22B5" w:rsidRDefault="007477E6" w:rsidP="00334E61">
      <w:pPr>
        <w:pStyle w:val="NormalIndent"/>
        <w:rPr>
          <w:i/>
        </w:rPr>
      </w:pPr>
      <w:r w:rsidRPr="00CB4CA5">
        <w:t xml:space="preserve">– </w:t>
      </w:r>
      <w:r w:rsidR="00334E61">
        <w:t>V</w:t>
      </w:r>
      <w:r w:rsidRPr="00CB4CA5">
        <w:t>aluing you and me as we die</w:t>
      </w:r>
      <w:r w:rsidRPr="004B22B5">
        <w:t xml:space="preserve"> </w:t>
      </w:r>
      <w:r>
        <w:tab/>
      </w:r>
    </w:p>
    <w:p w:rsidR="007477E6" w:rsidRPr="00CB4CA5" w:rsidRDefault="00334E61" w:rsidP="00334E61">
      <w:pPr>
        <w:pStyle w:val="NormalIndent"/>
      </w:pPr>
      <w:r>
        <w:t xml:space="preserve">– </w:t>
      </w:r>
      <w:r w:rsidR="007477E6" w:rsidRPr="00CB4CA5">
        <w:t xml:space="preserve">Valuing diversity, supporting equality </w:t>
      </w:r>
    </w:p>
    <w:p w:rsidR="007477E6" w:rsidRPr="00615A14" w:rsidRDefault="00334E61" w:rsidP="00334E61">
      <w:pPr>
        <w:pStyle w:val="NormalIndentSpace"/>
      </w:pPr>
      <w:r>
        <w:t xml:space="preserve">– </w:t>
      </w:r>
      <w:r w:rsidR="007477E6" w:rsidRPr="00CB4CA5">
        <w:t>The</w:t>
      </w:r>
      <w:r>
        <w:t xml:space="preserve"> </w:t>
      </w:r>
      <w:r w:rsidR="007477E6" w:rsidRPr="00CB4CA5">
        <w:t>touching place of spirituality and the role of the chaplain</w:t>
      </w:r>
    </w:p>
    <w:p w:rsidR="007477E6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5.50</w:t>
      </w:r>
      <w:r w:rsidR="00334E61">
        <w:rPr>
          <w:rFonts w:eastAsia="Calibri"/>
        </w:rPr>
        <w:t xml:space="preserve"> - </w:t>
      </w:r>
      <w:r>
        <w:rPr>
          <w:rFonts w:eastAsia="Calibri"/>
        </w:rPr>
        <w:t>6.10</w:t>
      </w:r>
      <w:r>
        <w:rPr>
          <w:rFonts w:eastAsia="Calibri"/>
        </w:rPr>
        <w:tab/>
      </w:r>
      <w:r w:rsidRPr="004144F2">
        <w:rPr>
          <w:rFonts w:eastAsia="Calibri"/>
          <w:u w:val="single"/>
        </w:rPr>
        <w:t>Sacred Space</w:t>
      </w:r>
      <w:r>
        <w:rPr>
          <w:rFonts w:eastAsia="Calibri"/>
        </w:rPr>
        <w:t>: Led by the Conference Chaplain</w:t>
      </w:r>
      <w:r>
        <w:rPr>
          <w:rFonts w:eastAsia="Calibri"/>
        </w:rPr>
        <w:tab/>
      </w:r>
      <w:r w:rsidRPr="004B22B5">
        <w:rPr>
          <w:rFonts w:eastAsia="Calibri"/>
          <w:i/>
        </w:rPr>
        <w:t>Lance Blake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 w:rsidRPr="00615A14">
        <w:rPr>
          <w:rFonts w:eastAsia="Calibri"/>
        </w:rPr>
        <w:t>6.15</w:t>
      </w:r>
      <w:r>
        <w:rPr>
          <w:rFonts w:eastAsia="Calibri"/>
        </w:rPr>
        <w:tab/>
        <w:t>First-timers’ welcome</w:t>
      </w:r>
      <w:r w:rsidR="004144F2">
        <w:rPr>
          <w:rFonts w:eastAsia="Calibri"/>
        </w:rPr>
        <w:t xml:space="preserve">; meet </w:t>
      </w:r>
      <w:r>
        <w:rPr>
          <w:rFonts w:eastAsia="Calibri"/>
        </w:rPr>
        <w:t xml:space="preserve">the Executive at </w:t>
      </w:r>
      <w:r w:rsidRPr="00615A14">
        <w:rPr>
          <w:rFonts w:eastAsia="Calibri"/>
        </w:rPr>
        <w:t>Lakeside</w:t>
      </w:r>
      <w:r>
        <w:rPr>
          <w:rFonts w:eastAsia="Calibri"/>
        </w:rPr>
        <w:t xml:space="preserve"> Reception</w:t>
      </w:r>
    </w:p>
    <w:p w:rsidR="007477E6" w:rsidRDefault="007477E6" w:rsidP="00334E61">
      <w:pPr>
        <w:pStyle w:val="NormalTextBelow"/>
        <w:rPr>
          <w:rFonts w:eastAsia="Calibri"/>
        </w:rPr>
      </w:pPr>
      <w:r w:rsidRPr="00615A14">
        <w:rPr>
          <w:rFonts w:eastAsia="Calibri"/>
        </w:rPr>
        <w:t>6.45</w:t>
      </w:r>
      <w:r>
        <w:rPr>
          <w:rFonts w:eastAsia="Calibri"/>
        </w:rPr>
        <w:tab/>
      </w:r>
      <w:r w:rsidR="004144F2">
        <w:rPr>
          <w:rFonts w:eastAsia="Calibri"/>
        </w:rPr>
        <w:t>Dinner</w:t>
      </w:r>
    </w:p>
    <w:p w:rsidR="007477E6" w:rsidRPr="00615A14" w:rsidRDefault="007477E6" w:rsidP="007477E6">
      <w:pPr>
        <w:pStyle w:val="Heading1"/>
        <w:rPr>
          <w:rFonts w:eastAsia="Calibri"/>
        </w:rPr>
      </w:pPr>
      <w:r w:rsidRPr="00615A14">
        <w:rPr>
          <w:rFonts w:eastAsia="Calibri"/>
        </w:rPr>
        <w:t>Tuesday May 17</w:t>
      </w:r>
      <w:r w:rsidRPr="007477E6">
        <w:rPr>
          <w:rFonts w:eastAsia="Calibri"/>
        </w:rPr>
        <w:t>th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8.00</w:t>
      </w:r>
      <w:r>
        <w:rPr>
          <w:rFonts w:eastAsia="Calibri"/>
        </w:rPr>
        <w:tab/>
      </w:r>
      <w:r w:rsidR="004144F2" w:rsidRPr="004144F2">
        <w:rPr>
          <w:rFonts w:eastAsia="Calibri"/>
          <w:u w:val="single"/>
        </w:rPr>
        <w:t>Sacred Space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4E3DC5">
        <w:rPr>
          <w:rFonts w:eastAsia="Calibri"/>
          <w:i/>
        </w:rPr>
        <w:t>Lance Blake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8.30</w:t>
      </w:r>
      <w:r>
        <w:rPr>
          <w:rFonts w:eastAsia="Calibri"/>
        </w:rPr>
        <w:tab/>
      </w:r>
      <w:r w:rsidRPr="00615A14">
        <w:rPr>
          <w:rFonts w:eastAsia="Calibri"/>
        </w:rPr>
        <w:t>Breakfast</w:t>
      </w:r>
    </w:p>
    <w:p w:rsidR="007477E6" w:rsidRPr="004E3DC5" w:rsidRDefault="007477E6" w:rsidP="004144F2">
      <w:pPr>
        <w:pStyle w:val="NormalText"/>
        <w:rPr>
          <w:rFonts w:eastAsia="Calibri"/>
        </w:rPr>
      </w:pPr>
      <w:r>
        <w:rPr>
          <w:rFonts w:eastAsia="Calibri"/>
        </w:rPr>
        <w:t>9.30</w:t>
      </w:r>
      <w:r w:rsidR="00334E61">
        <w:rPr>
          <w:rFonts w:eastAsia="Calibri"/>
        </w:rPr>
        <w:t xml:space="preserve"> - </w:t>
      </w:r>
      <w:r>
        <w:rPr>
          <w:rFonts w:eastAsia="Calibri"/>
        </w:rPr>
        <w:t>10.45</w:t>
      </w:r>
      <w:r>
        <w:rPr>
          <w:rFonts w:eastAsia="Calibri"/>
        </w:rPr>
        <w:tab/>
      </w:r>
      <w:r w:rsidRPr="00615A14">
        <w:rPr>
          <w:rFonts w:eastAsia="Calibri"/>
          <w:u w:val="single"/>
        </w:rPr>
        <w:t>S</w:t>
      </w:r>
      <w:r>
        <w:rPr>
          <w:rFonts w:eastAsia="Calibri"/>
          <w:u w:val="single"/>
        </w:rPr>
        <w:t>ESSION</w:t>
      </w:r>
      <w:r w:rsidRPr="00615A14">
        <w:rPr>
          <w:rFonts w:eastAsia="Calibri"/>
          <w:u w:val="single"/>
        </w:rPr>
        <w:t xml:space="preserve"> 3</w:t>
      </w:r>
      <w:r w:rsidRPr="004E3DC5">
        <w:rPr>
          <w:rFonts w:eastAsia="Calibri"/>
        </w:rPr>
        <w:t>:</w:t>
      </w:r>
      <w:r>
        <w:rPr>
          <w:rFonts w:eastAsia="Calibri"/>
        </w:rPr>
        <w:tab/>
      </w:r>
      <w:r w:rsidR="00334E61">
        <w:rPr>
          <w:rFonts w:eastAsia="Calibri"/>
        </w:rPr>
        <w:t xml:space="preserve"> </w:t>
      </w:r>
      <w:r w:rsidR="004144F2">
        <w:rPr>
          <w:rFonts w:eastAsia="Calibri"/>
        </w:rPr>
        <w:t>‘</w:t>
      </w:r>
      <w:r w:rsidRPr="004E3DC5">
        <w:rPr>
          <w:rFonts w:eastAsia="Calibri"/>
        </w:rPr>
        <w:t>The Biology of Touch</w:t>
      </w:r>
      <w:r w:rsidR="004144F2">
        <w:rPr>
          <w:rFonts w:eastAsia="Calibri"/>
        </w:rPr>
        <w:t>’</w:t>
      </w:r>
      <w:r>
        <w:rPr>
          <w:rFonts w:eastAsia="Calibri"/>
        </w:rPr>
        <w:tab/>
      </w:r>
      <w:r w:rsidRPr="007477E6">
        <w:rPr>
          <w:rFonts w:eastAsia="Calibri"/>
          <w:i/>
        </w:rPr>
        <w:t xml:space="preserve">Karen </w:t>
      </w:r>
      <w:proofErr w:type="spellStart"/>
      <w:r w:rsidRPr="007477E6">
        <w:rPr>
          <w:rFonts w:eastAsia="Calibri"/>
          <w:i/>
        </w:rPr>
        <w:t>Elsworth</w:t>
      </w:r>
      <w:proofErr w:type="spellEnd"/>
    </w:p>
    <w:p w:rsidR="004144F2" w:rsidRDefault="004144F2" w:rsidP="004144F2">
      <w:pPr>
        <w:pStyle w:val="NormalIndentSpace"/>
      </w:pPr>
      <w:r>
        <w:t>– The 'Science for Dummies' guide to a pastoral encounter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10.45</w:t>
      </w:r>
      <w:r w:rsidR="00334E61">
        <w:rPr>
          <w:rFonts w:eastAsia="Calibri"/>
        </w:rPr>
        <w:t xml:space="preserve"> - </w:t>
      </w:r>
      <w:r>
        <w:rPr>
          <w:rFonts w:eastAsia="Calibri"/>
        </w:rPr>
        <w:t>11.10</w:t>
      </w:r>
      <w:r>
        <w:rPr>
          <w:rFonts w:eastAsia="Calibri"/>
        </w:rPr>
        <w:tab/>
        <w:t>Refreshments</w:t>
      </w:r>
    </w:p>
    <w:p w:rsidR="007477E6" w:rsidRDefault="007477E6" w:rsidP="00334E61">
      <w:pPr>
        <w:pStyle w:val="NormalText"/>
        <w:rPr>
          <w:u w:val="single"/>
        </w:rPr>
      </w:pPr>
      <w:r w:rsidRPr="00615A14">
        <w:t>11.15</w:t>
      </w:r>
      <w:r w:rsidR="00334E61">
        <w:t xml:space="preserve"> - </w:t>
      </w:r>
      <w:r w:rsidRPr="00615A14">
        <w:t>12.30</w:t>
      </w:r>
      <w:r w:rsidR="00334E61">
        <w:tab/>
      </w:r>
      <w:r w:rsidRPr="00615A14">
        <w:rPr>
          <w:u w:val="single"/>
        </w:rPr>
        <w:t>S</w:t>
      </w:r>
      <w:r>
        <w:rPr>
          <w:u w:val="single"/>
        </w:rPr>
        <w:t>ESSION</w:t>
      </w:r>
      <w:r w:rsidRPr="00615A14">
        <w:rPr>
          <w:u w:val="single"/>
        </w:rPr>
        <w:t xml:space="preserve"> 4</w:t>
      </w:r>
      <w:r w:rsidRPr="007477E6">
        <w:t>:</w:t>
      </w:r>
      <w:r>
        <w:tab/>
      </w:r>
      <w:r w:rsidR="00334E61">
        <w:t xml:space="preserve"> </w:t>
      </w:r>
      <w:r w:rsidR="004144F2">
        <w:t>‘</w:t>
      </w:r>
      <w:r w:rsidRPr="007477E6">
        <w:t>Theological</w:t>
      </w:r>
      <w:r w:rsidRPr="004E3DC5">
        <w:t xml:space="preserve"> perspectives on Embodiment</w:t>
      </w:r>
      <w:r w:rsidR="004144F2">
        <w:t>’</w:t>
      </w:r>
      <w:r w:rsidRPr="007477E6">
        <w:tab/>
      </w:r>
      <w:r w:rsidRPr="007477E6">
        <w:rPr>
          <w:rFonts w:eastAsia="Calibri"/>
          <w:i/>
        </w:rPr>
        <w:t>Rachel Mann</w:t>
      </w:r>
    </w:p>
    <w:p w:rsidR="007477E6" w:rsidRDefault="007477E6" w:rsidP="00334E61">
      <w:pPr>
        <w:pStyle w:val="NormalIndentSpace"/>
      </w:pPr>
      <w:r>
        <w:t xml:space="preserve">– </w:t>
      </w:r>
      <w:r w:rsidR="004144F2">
        <w:t>I</w:t>
      </w:r>
      <w:r w:rsidRPr="004E3DC5">
        <w:t>mplications for pastoral care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 w:rsidRPr="00615A14">
        <w:rPr>
          <w:rFonts w:eastAsia="Calibri"/>
        </w:rPr>
        <w:t xml:space="preserve">12.45 </w:t>
      </w:r>
      <w:r>
        <w:rPr>
          <w:rFonts w:eastAsia="Calibri"/>
        </w:rPr>
        <w:tab/>
      </w:r>
      <w:r w:rsidRPr="00615A14">
        <w:rPr>
          <w:rFonts w:eastAsia="Calibri"/>
        </w:rPr>
        <w:t>Lunch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 w:rsidRPr="00615A14">
        <w:rPr>
          <w:rFonts w:eastAsia="Calibri"/>
        </w:rPr>
        <w:t>2.15-3.30</w:t>
      </w:r>
      <w:r>
        <w:rPr>
          <w:rFonts w:eastAsia="Calibri"/>
        </w:rPr>
        <w:tab/>
      </w:r>
      <w:proofErr w:type="gramStart"/>
      <w:r>
        <w:rPr>
          <w:rFonts w:eastAsia="Calibri"/>
        </w:rPr>
        <w:t>F</w:t>
      </w:r>
      <w:r w:rsidRPr="00615A14">
        <w:rPr>
          <w:rFonts w:eastAsia="Calibri"/>
        </w:rPr>
        <w:t>ree</w:t>
      </w:r>
      <w:proofErr w:type="gramEnd"/>
      <w:r w:rsidRPr="00615A14">
        <w:rPr>
          <w:rFonts w:eastAsia="Calibri"/>
        </w:rPr>
        <w:t xml:space="preserve"> time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3.30-4.00</w:t>
      </w:r>
      <w:r>
        <w:rPr>
          <w:rFonts w:eastAsia="Calibri"/>
        </w:rPr>
        <w:tab/>
        <w:t>Refreshments</w:t>
      </w:r>
    </w:p>
    <w:p w:rsidR="007477E6" w:rsidRDefault="007477E6" w:rsidP="00334E61">
      <w:pPr>
        <w:pStyle w:val="NormalTextBelow"/>
        <w:rPr>
          <w:i/>
        </w:rPr>
      </w:pPr>
      <w:r>
        <w:t>4.00-5.15</w:t>
      </w:r>
      <w:r>
        <w:tab/>
      </w:r>
      <w:proofErr w:type="gramStart"/>
      <w:r w:rsidRPr="00615A14">
        <w:rPr>
          <w:u w:val="single"/>
        </w:rPr>
        <w:t>S</w:t>
      </w:r>
      <w:r>
        <w:rPr>
          <w:u w:val="single"/>
        </w:rPr>
        <w:t>ESSION</w:t>
      </w:r>
      <w:proofErr w:type="gramEnd"/>
      <w:r w:rsidRPr="00615A14">
        <w:rPr>
          <w:u w:val="single"/>
        </w:rPr>
        <w:t xml:space="preserve"> 5</w:t>
      </w:r>
      <w:r w:rsidRPr="0003620A">
        <w:t>:</w:t>
      </w:r>
      <w:r w:rsidR="00334E61">
        <w:t xml:space="preserve">  Workshops</w:t>
      </w:r>
    </w:p>
    <w:p w:rsidR="007477E6" w:rsidRDefault="007477E6" w:rsidP="00334E61">
      <w:pPr>
        <w:pStyle w:val="NormalTextBelow"/>
        <w:rPr>
          <w:rFonts w:eastAsia="Calibri"/>
          <w:i/>
        </w:rPr>
      </w:pPr>
      <w:r>
        <w:rPr>
          <w:rFonts w:eastAsia="Calibri"/>
        </w:rPr>
        <w:tab/>
      </w:r>
      <w:r w:rsidR="00F07366">
        <w:rPr>
          <w:rFonts w:eastAsia="Calibri"/>
        </w:rPr>
        <w:t>A</w:t>
      </w:r>
      <w:r w:rsidRPr="00615A14">
        <w:rPr>
          <w:rFonts w:eastAsia="Calibri"/>
        </w:rPr>
        <w:t>.</w:t>
      </w:r>
      <w:r w:rsidRPr="00CB4CA5">
        <w:rPr>
          <w:rFonts w:eastAsia="Calibri"/>
        </w:rPr>
        <w:t xml:space="preserve"> </w:t>
      </w:r>
      <w:r w:rsidRPr="004E3DC5">
        <w:rPr>
          <w:rFonts w:eastAsia="Calibri"/>
        </w:rPr>
        <w:t>Let’s talk about sex, let’s talk about you and me</w:t>
      </w:r>
      <w:r>
        <w:rPr>
          <w:rFonts w:eastAsia="Calibri"/>
        </w:rPr>
        <w:tab/>
      </w:r>
      <w:r w:rsidRPr="004E3DC5">
        <w:rPr>
          <w:rFonts w:eastAsia="Calibri"/>
          <w:i/>
        </w:rPr>
        <w:t>Peter Wells</w:t>
      </w:r>
    </w:p>
    <w:p w:rsidR="007477E6" w:rsidRDefault="007477E6" w:rsidP="00334E61">
      <w:pPr>
        <w:pStyle w:val="NormalTextBelow"/>
      </w:pPr>
      <w:bookmarkStart w:id="0" w:name="_GoBack"/>
      <w:bookmarkEnd w:id="0"/>
      <w:r>
        <w:tab/>
      </w:r>
      <w:r w:rsidR="00F07366">
        <w:t>B</w:t>
      </w:r>
      <w:r w:rsidRPr="00615A14">
        <w:t>.</w:t>
      </w:r>
      <w:r>
        <w:t xml:space="preserve"> </w:t>
      </w:r>
      <w:r w:rsidRPr="004E3DC5">
        <w:t>Exploring Edges</w:t>
      </w:r>
      <w:r>
        <w:t xml:space="preserve"> </w:t>
      </w:r>
      <w:r w:rsidR="004144F2">
        <w:t>–</w:t>
      </w:r>
      <w:r>
        <w:t xml:space="preserve"> where do I end and you begin?</w:t>
      </w:r>
      <w:r>
        <w:tab/>
      </w:r>
      <w:r w:rsidRPr="004E3DC5">
        <w:rPr>
          <w:i/>
        </w:rPr>
        <w:t xml:space="preserve">Karen </w:t>
      </w:r>
      <w:proofErr w:type="spellStart"/>
      <w:r w:rsidRPr="004E3DC5">
        <w:rPr>
          <w:i/>
        </w:rPr>
        <w:t>Elsworth</w:t>
      </w:r>
      <w:proofErr w:type="spellEnd"/>
    </w:p>
    <w:p w:rsidR="007477E6" w:rsidRPr="00902241" w:rsidRDefault="007477E6" w:rsidP="00334E61">
      <w:pPr>
        <w:pStyle w:val="NormalText"/>
      </w:pPr>
      <w:r>
        <w:tab/>
      </w:r>
      <w:r w:rsidR="00F07366">
        <w:t>C</w:t>
      </w:r>
      <w:r w:rsidRPr="004E3DC5">
        <w:t xml:space="preserve">. </w:t>
      </w:r>
      <w:r w:rsidRPr="00902241">
        <w:t>‘The body is the queerest thing’</w:t>
      </w:r>
      <w:r>
        <w:tab/>
      </w:r>
      <w:r w:rsidRPr="00902241">
        <w:rPr>
          <w:i/>
        </w:rPr>
        <w:t>Rachel Mann</w:t>
      </w:r>
    </w:p>
    <w:p w:rsidR="007477E6" w:rsidRDefault="00334E61" w:rsidP="00334E61">
      <w:pPr>
        <w:pStyle w:val="NormalIndentSpace"/>
        <w:rPr>
          <w:i/>
        </w:rPr>
      </w:pPr>
      <w:r>
        <w:t xml:space="preserve">– </w:t>
      </w:r>
      <w:r w:rsidR="007477E6" w:rsidRPr="007477E6">
        <w:t>R</w:t>
      </w:r>
      <w:r w:rsidR="007477E6" w:rsidRPr="00902241">
        <w:t>especting bodies in the post-modern world</w:t>
      </w:r>
      <w:r w:rsidR="007477E6" w:rsidRPr="007477E6">
        <w:t xml:space="preserve"> </w:t>
      </w:r>
      <w:r w:rsidR="007477E6" w:rsidRPr="007477E6">
        <w:tab/>
      </w:r>
    </w:p>
    <w:p w:rsidR="007477E6" w:rsidRPr="000264DE" w:rsidRDefault="007477E6" w:rsidP="00334E61">
      <w:pPr>
        <w:pStyle w:val="NormalText"/>
        <w:rPr>
          <w:i/>
        </w:rPr>
      </w:pPr>
      <w:r>
        <w:tab/>
      </w:r>
      <w:r w:rsidR="00F07366">
        <w:t>D</w:t>
      </w:r>
      <w:r w:rsidRPr="00615A14">
        <w:t>.</w:t>
      </w:r>
      <w:r>
        <w:t xml:space="preserve"> </w:t>
      </w:r>
      <w:proofErr w:type="gramStart"/>
      <w:r w:rsidRPr="004E3DC5">
        <w:t>The</w:t>
      </w:r>
      <w:proofErr w:type="gramEnd"/>
      <w:r w:rsidRPr="004E3DC5">
        <w:t xml:space="preserve"> Place of Touch in </w:t>
      </w:r>
      <w:r w:rsidR="004144F2">
        <w:t>s</w:t>
      </w:r>
      <w:r w:rsidRPr="004E3DC5">
        <w:t xml:space="preserve">piritual </w:t>
      </w:r>
      <w:r w:rsidR="004144F2">
        <w:t>c</w:t>
      </w:r>
      <w:r w:rsidRPr="004E3DC5">
        <w:t>are</w:t>
      </w:r>
      <w:r>
        <w:tab/>
      </w:r>
      <w:r w:rsidRPr="000264DE">
        <w:rPr>
          <w:i/>
        </w:rPr>
        <w:t>Liza Waller</w:t>
      </w:r>
    </w:p>
    <w:p w:rsidR="007477E6" w:rsidRPr="00334E61" w:rsidRDefault="007477E6" w:rsidP="00334E61">
      <w:pPr>
        <w:pStyle w:val="NormalTextBelow"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34E61">
        <w:rPr>
          <w:rFonts w:eastAsia="Calibri"/>
          <w:i/>
        </w:rPr>
        <w:t>Sally Bedborough</w:t>
      </w:r>
    </w:p>
    <w:p w:rsidR="006201E4" w:rsidRDefault="006201E4" w:rsidP="00334E61">
      <w:pPr>
        <w:pStyle w:val="NormalTextBelow"/>
        <w:rPr>
          <w:i/>
        </w:rPr>
      </w:pPr>
      <w:r>
        <w:tab/>
      </w:r>
      <w:r w:rsidR="00F07366">
        <w:t>E</w:t>
      </w:r>
      <w:r w:rsidRPr="00615A14">
        <w:t>. New chaplains</w:t>
      </w:r>
      <w:r>
        <w:t>’</w:t>
      </w:r>
      <w:r w:rsidRPr="00615A14">
        <w:t xml:space="preserve"> </w:t>
      </w:r>
      <w:r>
        <w:t>workshop</w:t>
      </w:r>
      <w:r>
        <w:tab/>
      </w:r>
      <w:r>
        <w:rPr>
          <w:i/>
        </w:rPr>
        <w:t>Gary Windon</w:t>
      </w:r>
    </w:p>
    <w:p w:rsidR="007477E6" w:rsidRDefault="007477E6" w:rsidP="00334E61">
      <w:pPr>
        <w:pStyle w:val="NormalTextBelow"/>
        <w:rPr>
          <w:rFonts w:eastAsia="Calibri"/>
        </w:rPr>
      </w:pPr>
    </w:p>
    <w:p w:rsidR="007477E6" w:rsidRPr="007D673F" w:rsidRDefault="007477E6" w:rsidP="00334E61">
      <w:pPr>
        <w:pStyle w:val="NormalTextBelow"/>
        <w:rPr>
          <w:rFonts w:eastAsia="Calibri"/>
        </w:rPr>
      </w:pPr>
      <w:r w:rsidRPr="007D673F">
        <w:rPr>
          <w:rFonts w:eastAsia="Calibri"/>
        </w:rPr>
        <w:t>5.30-6.30</w:t>
      </w:r>
      <w:r>
        <w:rPr>
          <w:rFonts w:eastAsia="Calibri"/>
        </w:rPr>
        <w:tab/>
      </w:r>
      <w:r w:rsidRPr="007D673F">
        <w:rPr>
          <w:rFonts w:eastAsia="Calibri"/>
        </w:rPr>
        <w:t>AGM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6.45</w:t>
      </w:r>
      <w:r>
        <w:rPr>
          <w:rFonts w:eastAsia="Calibri"/>
        </w:rPr>
        <w:tab/>
      </w:r>
      <w:r w:rsidRPr="00615A14">
        <w:rPr>
          <w:rFonts w:eastAsia="Calibri"/>
        </w:rPr>
        <w:t>Dinner</w:t>
      </w:r>
    </w:p>
    <w:p w:rsidR="007477E6" w:rsidRPr="000264DE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7.45-8.45</w:t>
      </w:r>
      <w:r>
        <w:rPr>
          <w:rFonts w:eastAsia="Calibri"/>
        </w:rPr>
        <w:tab/>
      </w:r>
      <w:r w:rsidRPr="00615A14">
        <w:rPr>
          <w:rFonts w:eastAsia="Calibri"/>
          <w:u w:val="single"/>
        </w:rPr>
        <w:t>S</w:t>
      </w:r>
      <w:r>
        <w:rPr>
          <w:rFonts w:eastAsia="Calibri"/>
          <w:u w:val="single"/>
        </w:rPr>
        <w:t>ESSION</w:t>
      </w:r>
      <w:r w:rsidRPr="00615A14">
        <w:rPr>
          <w:rFonts w:eastAsia="Calibri"/>
          <w:u w:val="single"/>
        </w:rPr>
        <w:t xml:space="preserve"> 6</w:t>
      </w:r>
      <w:r w:rsidRPr="00334E61">
        <w:rPr>
          <w:rFonts w:eastAsia="Calibri"/>
        </w:rPr>
        <w:t xml:space="preserve">: </w:t>
      </w:r>
      <w:r w:rsidRPr="000264DE">
        <w:rPr>
          <w:rFonts w:eastAsia="Calibri"/>
        </w:rPr>
        <w:t xml:space="preserve"> </w:t>
      </w:r>
      <w:r w:rsidR="004144F2">
        <w:rPr>
          <w:rFonts w:eastAsia="Calibri"/>
        </w:rPr>
        <w:t>‘Daring to be Regional’</w:t>
      </w:r>
      <w:r>
        <w:rPr>
          <w:rFonts w:eastAsia="Calibri"/>
        </w:rPr>
        <w:tab/>
      </w:r>
      <w:r w:rsidRPr="007477E6">
        <w:rPr>
          <w:rFonts w:eastAsia="Calibri"/>
          <w:i/>
        </w:rPr>
        <w:t>Markus Lange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8.45-9.00</w:t>
      </w:r>
      <w:r>
        <w:rPr>
          <w:rFonts w:eastAsia="Calibri"/>
        </w:rPr>
        <w:tab/>
      </w:r>
      <w:r w:rsidRPr="004144F2">
        <w:rPr>
          <w:rFonts w:eastAsia="Calibri"/>
          <w:u w:val="single"/>
        </w:rPr>
        <w:t>Sacred Space</w:t>
      </w:r>
      <w:r w:rsidRPr="00615A14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4E3DC5">
        <w:rPr>
          <w:rFonts w:eastAsia="Calibri"/>
          <w:i/>
        </w:rPr>
        <w:t>Lance Blake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9.00</w:t>
      </w:r>
      <w:r>
        <w:rPr>
          <w:rFonts w:eastAsia="Calibri"/>
        </w:rPr>
        <w:tab/>
      </w:r>
      <w:r w:rsidRPr="00615A14">
        <w:rPr>
          <w:rFonts w:eastAsia="Calibri"/>
        </w:rPr>
        <w:t>Bar open</w:t>
      </w:r>
    </w:p>
    <w:p w:rsidR="007477E6" w:rsidRPr="00615A14" w:rsidRDefault="007477E6" w:rsidP="007477E6">
      <w:pPr>
        <w:pStyle w:val="Heading1"/>
        <w:rPr>
          <w:rFonts w:eastAsia="Calibri"/>
        </w:rPr>
      </w:pPr>
      <w:r>
        <w:rPr>
          <w:rFonts w:eastAsia="Calibri"/>
        </w:rPr>
        <w:t>Wednesday May 18th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8.00</w:t>
      </w:r>
      <w:r w:rsidRPr="00615A14">
        <w:rPr>
          <w:rFonts w:eastAsia="Calibri"/>
        </w:rPr>
        <w:t xml:space="preserve"> </w:t>
      </w:r>
      <w:r>
        <w:rPr>
          <w:rFonts w:eastAsia="Calibri"/>
        </w:rPr>
        <w:tab/>
      </w:r>
      <w:r w:rsidRPr="004144F2">
        <w:rPr>
          <w:rFonts w:eastAsia="Calibri"/>
          <w:u w:val="single"/>
        </w:rPr>
        <w:t>Sacred Space</w:t>
      </w:r>
      <w:r>
        <w:rPr>
          <w:rFonts w:eastAsia="Calibri"/>
        </w:rPr>
        <w:t>, followed by the option of C</w:t>
      </w:r>
      <w:r w:rsidRPr="00615A14">
        <w:rPr>
          <w:rFonts w:eastAsia="Calibri"/>
        </w:rPr>
        <w:t xml:space="preserve">ommunion </w:t>
      </w:r>
      <w:r>
        <w:rPr>
          <w:rFonts w:eastAsia="Calibri"/>
        </w:rPr>
        <w:tab/>
      </w:r>
      <w:r w:rsidRPr="004E3DC5">
        <w:rPr>
          <w:rFonts w:eastAsia="Calibri"/>
          <w:i/>
        </w:rPr>
        <w:t>Lance Blake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 w:rsidRPr="00615A14">
        <w:rPr>
          <w:rFonts w:eastAsia="Calibri"/>
        </w:rPr>
        <w:t>8.30</w:t>
      </w:r>
      <w:r>
        <w:rPr>
          <w:rFonts w:eastAsia="Calibri"/>
        </w:rPr>
        <w:tab/>
        <w:t>B</w:t>
      </w:r>
      <w:r w:rsidRPr="00615A14">
        <w:rPr>
          <w:rFonts w:eastAsia="Calibri"/>
        </w:rPr>
        <w:t>reakfast</w:t>
      </w:r>
    </w:p>
    <w:p w:rsidR="007477E6" w:rsidRPr="000264DE" w:rsidRDefault="007477E6" w:rsidP="00334E61">
      <w:pPr>
        <w:pStyle w:val="NormalText"/>
        <w:rPr>
          <w:i/>
          <w:u w:val="single"/>
        </w:rPr>
      </w:pPr>
      <w:r w:rsidRPr="00615A14">
        <w:t>9.30-</w:t>
      </w:r>
      <w:r w:rsidRPr="00334E61">
        <w:t>10</w:t>
      </w:r>
      <w:r w:rsidRPr="00615A14">
        <w:t>.45</w:t>
      </w:r>
      <w:r>
        <w:tab/>
      </w:r>
      <w:r w:rsidRPr="00AF6DC1">
        <w:rPr>
          <w:u w:val="single"/>
        </w:rPr>
        <w:t>SESSION 7</w:t>
      </w:r>
      <w:r w:rsidRPr="000264DE">
        <w:t xml:space="preserve">: </w:t>
      </w:r>
      <w:r w:rsidR="00334E61">
        <w:t xml:space="preserve"> </w:t>
      </w:r>
      <w:r w:rsidR="004144F2">
        <w:t>‘</w:t>
      </w:r>
      <w:r w:rsidRPr="00CB4CA5">
        <w:t>Embedded and embodied</w:t>
      </w:r>
      <w:r w:rsidR="004144F2">
        <w:t>’</w:t>
      </w:r>
      <w:r>
        <w:tab/>
      </w:r>
      <w:r w:rsidRPr="000264DE">
        <w:rPr>
          <w:i/>
        </w:rPr>
        <w:t>Peter Wells</w:t>
      </w:r>
    </w:p>
    <w:p w:rsidR="00334E61" w:rsidRDefault="007477E6" w:rsidP="00334E61">
      <w:pPr>
        <w:pStyle w:val="NormalIndent"/>
      </w:pPr>
      <w:r>
        <w:t xml:space="preserve">– </w:t>
      </w:r>
      <w:r w:rsidRPr="00CB4CA5">
        <w:t>Living with vulnerability and availability</w:t>
      </w:r>
    </w:p>
    <w:p w:rsidR="007477E6" w:rsidRPr="00615A14" w:rsidRDefault="00334E61" w:rsidP="00334E61">
      <w:pPr>
        <w:pStyle w:val="NormalIndentSpace"/>
      </w:pPr>
      <w:r>
        <w:t xml:space="preserve">– </w:t>
      </w:r>
      <w:r w:rsidR="007477E6" w:rsidRPr="00CB4CA5">
        <w:t>Looking after ourselves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10.45-11.00</w:t>
      </w:r>
      <w:r w:rsidR="00334E61">
        <w:rPr>
          <w:rFonts w:eastAsia="Calibri"/>
        </w:rPr>
        <w:tab/>
      </w:r>
      <w:r>
        <w:rPr>
          <w:rFonts w:eastAsia="Calibri"/>
        </w:rPr>
        <w:t>Refreshments</w:t>
      </w:r>
    </w:p>
    <w:p w:rsidR="007477E6" w:rsidRPr="000264DE" w:rsidRDefault="007477E6" w:rsidP="00334E61">
      <w:pPr>
        <w:pStyle w:val="NormalTextBelow"/>
        <w:rPr>
          <w:rFonts w:eastAsia="Calibri"/>
          <w:i/>
        </w:rPr>
      </w:pPr>
      <w:r w:rsidRPr="00615A14">
        <w:rPr>
          <w:rFonts w:eastAsia="Calibri"/>
        </w:rPr>
        <w:t>11</w:t>
      </w:r>
      <w:r>
        <w:rPr>
          <w:rFonts w:eastAsia="Calibri"/>
        </w:rPr>
        <w:t>.00</w:t>
      </w:r>
      <w:r w:rsidRPr="00615A14">
        <w:rPr>
          <w:rFonts w:eastAsia="Calibri"/>
        </w:rPr>
        <w:t>-12.15</w:t>
      </w:r>
      <w:r w:rsidR="00334E61">
        <w:rPr>
          <w:rFonts w:eastAsia="Calibri"/>
        </w:rPr>
        <w:tab/>
      </w:r>
      <w:proofErr w:type="gramStart"/>
      <w:r w:rsidRPr="002E4469">
        <w:rPr>
          <w:rFonts w:eastAsia="Calibri"/>
          <w:u w:val="single"/>
        </w:rPr>
        <w:t>S</w:t>
      </w:r>
      <w:r>
        <w:rPr>
          <w:rFonts w:eastAsia="Calibri"/>
          <w:u w:val="single"/>
        </w:rPr>
        <w:t>ESSION</w:t>
      </w:r>
      <w:proofErr w:type="gramEnd"/>
      <w:r w:rsidRPr="002E4469">
        <w:rPr>
          <w:rFonts w:eastAsia="Calibri"/>
          <w:u w:val="single"/>
        </w:rPr>
        <w:t xml:space="preserve"> 8</w:t>
      </w:r>
      <w:r w:rsidRPr="00334E61">
        <w:rPr>
          <w:rFonts w:eastAsia="Calibri"/>
        </w:rPr>
        <w:t>:</w:t>
      </w:r>
      <w:r>
        <w:rPr>
          <w:rFonts w:eastAsia="Calibri"/>
        </w:rPr>
        <w:t xml:space="preserve"> </w:t>
      </w:r>
      <w:r w:rsidR="00334E61">
        <w:rPr>
          <w:rFonts w:eastAsia="Calibri"/>
        </w:rPr>
        <w:t xml:space="preserve"> </w:t>
      </w:r>
      <w:r w:rsidRPr="00334E61">
        <w:rPr>
          <w:rFonts w:eastAsia="Calibri"/>
        </w:rPr>
        <w:t xml:space="preserve">Workshops </w:t>
      </w:r>
    </w:p>
    <w:p w:rsidR="007477E6" w:rsidRPr="00077523" w:rsidRDefault="007477E6" w:rsidP="00334E61">
      <w:pPr>
        <w:pStyle w:val="NormalTextBelow"/>
        <w:rPr>
          <w:rFonts w:eastAsia="Calibri"/>
          <w:i/>
          <w:u w:val="single"/>
        </w:rPr>
      </w:pPr>
      <w:r>
        <w:rPr>
          <w:rFonts w:eastAsia="Calibri"/>
        </w:rPr>
        <w:tab/>
      </w:r>
      <w:r w:rsidR="00F07366">
        <w:rPr>
          <w:rFonts w:eastAsia="Calibri"/>
        </w:rPr>
        <w:t>A</w:t>
      </w:r>
      <w:r w:rsidRPr="00615A14">
        <w:rPr>
          <w:rFonts w:eastAsia="Calibri"/>
        </w:rPr>
        <w:t xml:space="preserve">. </w:t>
      </w:r>
      <w:r w:rsidRPr="00077523">
        <w:rPr>
          <w:rFonts w:eastAsia="Calibri"/>
        </w:rPr>
        <w:t>Let’s talk about sex</w:t>
      </w:r>
      <w:r>
        <w:rPr>
          <w:rFonts w:eastAsia="Calibri"/>
        </w:rPr>
        <w:t>;</w:t>
      </w:r>
      <w:r w:rsidRPr="00077523">
        <w:rPr>
          <w:rFonts w:eastAsia="Calibri"/>
        </w:rPr>
        <w:t xml:space="preserve"> let’s talk about you and me.</w:t>
      </w:r>
      <w:r>
        <w:rPr>
          <w:rFonts w:eastAsia="Calibri"/>
        </w:rPr>
        <w:tab/>
      </w:r>
      <w:r w:rsidRPr="00077523">
        <w:rPr>
          <w:rFonts w:eastAsia="Calibri"/>
          <w:i/>
        </w:rPr>
        <w:t>Peter Wells</w:t>
      </w:r>
    </w:p>
    <w:p w:rsidR="007477E6" w:rsidRPr="00077523" w:rsidRDefault="007477E6" w:rsidP="00334E61">
      <w:pPr>
        <w:pStyle w:val="NormalTextBelow"/>
        <w:rPr>
          <w:rFonts w:eastAsia="Calibri"/>
          <w:i/>
        </w:rPr>
      </w:pPr>
      <w:r>
        <w:rPr>
          <w:rFonts w:eastAsia="Calibri"/>
        </w:rPr>
        <w:tab/>
      </w:r>
      <w:r w:rsidR="00F07366">
        <w:rPr>
          <w:rFonts w:eastAsia="Calibri"/>
        </w:rPr>
        <w:t>B</w:t>
      </w:r>
      <w:r w:rsidRPr="00615A14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077523">
        <w:rPr>
          <w:rFonts w:eastAsia="Calibri"/>
        </w:rPr>
        <w:t>Exploring Edges</w:t>
      </w:r>
      <w:r>
        <w:rPr>
          <w:rFonts w:eastAsia="Calibri"/>
        </w:rPr>
        <w:t xml:space="preserve"> – where do I end and you begin?</w:t>
      </w:r>
      <w:r>
        <w:rPr>
          <w:rFonts w:eastAsia="Calibri"/>
        </w:rPr>
        <w:tab/>
      </w:r>
      <w:r w:rsidRPr="00077523">
        <w:rPr>
          <w:rFonts w:eastAsia="Calibri"/>
          <w:i/>
        </w:rPr>
        <w:t xml:space="preserve">Karen </w:t>
      </w:r>
      <w:proofErr w:type="spellStart"/>
      <w:r w:rsidRPr="00077523">
        <w:rPr>
          <w:rFonts w:eastAsia="Calibri"/>
          <w:i/>
        </w:rPr>
        <w:t>Elsworth</w:t>
      </w:r>
      <w:proofErr w:type="spellEnd"/>
    </w:p>
    <w:p w:rsidR="007477E6" w:rsidRPr="00902241" w:rsidRDefault="007477E6" w:rsidP="00334E61">
      <w:pPr>
        <w:pStyle w:val="NormalText"/>
        <w:rPr>
          <w:i/>
        </w:rPr>
      </w:pPr>
      <w:r>
        <w:rPr>
          <w:rFonts w:eastAsia="Calibri"/>
        </w:rPr>
        <w:tab/>
      </w:r>
      <w:r w:rsidR="00F07366">
        <w:rPr>
          <w:rFonts w:eastAsia="Calibri"/>
        </w:rPr>
        <w:t>C</w:t>
      </w:r>
      <w:r w:rsidRPr="00902241">
        <w:rPr>
          <w:rFonts w:eastAsia="Calibri"/>
        </w:rPr>
        <w:t>.</w:t>
      </w:r>
      <w:r w:rsidR="00334E61">
        <w:rPr>
          <w:rFonts w:eastAsia="Calibri"/>
        </w:rPr>
        <w:t xml:space="preserve"> </w:t>
      </w:r>
      <w:r w:rsidRPr="00902241">
        <w:t>'</w:t>
      </w:r>
      <w:proofErr w:type="gramStart"/>
      <w:r w:rsidRPr="00902241">
        <w:t>The</w:t>
      </w:r>
      <w:proofErr w:type="gramEnd"/>
      <w:r w:rsidRPr="00902241">
        <w:t xml:space="preserve"> body is the queerest thing’ </w:t>
      </w:r>
      <w:r w:rsidRPr="00902241">
        <w:tab/>
      </w:r>
      <w:r w:rsidRPr="00902241">
        <w:rPr>
          <w:rFonts w:eastAsia="Calibri"/>
          <w:i/>
        </w:rPr>
        <w:t>Rachel Mann</w:t>
      </w:r>
    </w:p>
    <w:p w:rsidR="007477E6" w:rsidRDefault="00334E61" w:rsidP="00334E61">
      <w:pPr>
        <w:pStyle w:val="NormalIndentSpace"/>
      </w:pPr>
      <w:r>
        <w:t>– R</w:t>
      </w:r>
      <w:r w:rsidR="007477E6" w:rsidRPr="00902241">
        <w:t>especting bodies in the post-modern world.</w:t>
      </w:r>
    </w:p>
    <w:p w:rsidR="007477E6" w:rsidRPr="00077523" w:rsidRDefault="007477E6" w:rsidP="00334E61">
      <w:pPr>
        <w:pStyle w:val="NormalText"/>
        <w:rPr>
          <w:i/>
        </w:rPr>
      </w:pPr>
      <w:r>
        <w:tab/>
      </w:r>
      <w:r w:rsidR="00F07366">
        <w:t>F</w:t>
      </w:r>
      <w:r w:rsidRPr="00615A14">
        <w:t xml:space="preserve">. Creative supervision </w:t>
      </w:r>
      <w:r>
        <w:tab/>
      </w:r>
      <w:r w:rsidRPr="00077523">
        <w:rPr>
          <w:i/>
        </w:rPr>
        <w:t>Bob Whorton</w:t>
      </w:r>
    </w:p>
    <w:p w:rsidR="007477E6" w:rsidRPr="00334E61" w:rsidRDefault="007477E6" w:rsidP="00334E61">
      <w:pPr>
        <w:pStyle w:val="NormalTextBelow"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34E61">
        <w:rPr>
          <w:rFonts w:eastAsia="Calibri"/>
          <w:i/>
        </w:rPr>
        <w:t>&amp; Markus Lange</w:t>
      </w:r>
    </w:p>
    <w:p w:rsidR="007477E6" w:rsidRDefault="007477E6" w:rsidP="00334E61">
      <w:pPr>
        <w:pStyle w:val="NormalText"/>
      </w:pPr>
      <w:r>
        <w:rPr>
          <w:rFonts w:eastAsia="Calibri"/>
        </w:rPr>
        <w:tab/>
      </w:r>
      <w:r w:rsidR="00F07366">
        <w:rPr>
          <w:rFonts w:eastAsia="Calibri"/>
        </w:rPr>
        <w:t>G</w:t>
      </w:r>
      <w:r w:rsidRPr="00334E61">
        <w:rPr>
          <w:rFonts w:eastAsia="Calibri"/>
        </w:rPr>
        <w:t xml:space="preserve">. </w:t>
      </w:r>
      <w:r w:rsidRPr="00334E61">
        <w:t>Spiritual Pain &amp; Sedation and the Soul</w:t>
      </w:r>
      <w:r w:rsidRPr="00334E61">
        <w:tab/>
      </w:r>
      <w:r>
        <w:rPr>
          <w:rFonts w:eastAsia="Calibri"/>
          <w:i/>
        </w:rPr>
        <w:t>Lance Blake</w:t>
      </w:r>
    </w:p>
    <w:p w:rsidR="007477E6" w:rsidRDefault="00334E61" w:rsidP="00334E61">
      <w:pPr>
        <w:pStyle w:val="NormalIndentSpace"/>
      </w:pPr>
      <w:r>
        <w:t>– T</w:t>
      </w:r>
      <w:r w:rsidR="007477E6">
        <w:t xml:space="preserve">he </w:t>
      </w:r>
      <w:r w:rsidR="004144F2">
        <w:t>c</w:t>
      </w:r>
      <w:r w:rsidR="007477E6">
        <w:t>haplain’s touch</w:t>
      </w:r>
      <w:r>
        <w:t>:</w:t>
      </w:r>
      <w:r w:rsidR="007477E6">
        <w:t xml:space="preserve"> Death by PowerPoint!</w:t>
      </w:r>
    </w:p>
    <w:p w:rsidR="007477E6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12.30</w:t>
      </w:r>
      <w:r>
        <w:rPr>
          <w:rFonts w:eastAsia="Calibri"/>
        </w:rPr>
        <w:tab/>
      </w:r>
      <w:r w:rsidRPr="004144F2">
        <w:rPr>
          <w:rFonts w:eastAsia="Calibri"/>
          <w:u w:val="single"/>
        </w:rPr>
        <w:t>Sacred Space</w:t>
      </w:r>
      <w:r>
        <w:rPr>
          <w:rFonts w:eastAsia="Calibri"/>
        </w:rPr>
        <w:t xml:space="preserve"> to close the Conference</w:t>
      </w:r>
      <w:r>
        <w:rPr>
          <w:rFonts w:eastAsia="Calibri"/>
        </w:rPr>
        <w:tab/>
      </w:r>
      <w:r w:rsidRPr="004E3DC5">
        <w:rPr>
          <w:rFonts w:eastAsia="Calibri"/>
          <w:i/>
        </w:rPr>
        <w:t>Lance Blake</w:t>
      </w:r>
    </w:p>
    <w:p w:rsidR="007477E6" w:rsidRPr="00615A14" w:rsidRDefault="007477E6" w:rsidP="00334E61">
      <w:pPr>
        <w:pStyle w:val="NormalTextBelow"/>
        <w:rPr>
          <w:rFonts w:eastAsia="Calibri"/>
        </w:rPr>
      </w:pPr>
      <w:r>
        <w:rPr>
          <w:rFonts w:eastAsia="Calibri"/>
        </w:rPr>
        <w:t>12.45</w:t>
      </w:r>
      <w:r w:rsidR="004144F2">
        <w:rPr>
          <w:rFonts w:eastAsia="Calibri"/>
        </w:rPr>
        <w:tab/>
      </w:r>
      <w:r>
        <w:rPr>
          <w:rFonts w:eastAsia="Calibri"/>
        </w:rPr>
        <w:t>Lunch</w:t>
      </w:r>
    </w:p>
    <w:p w:rsidR="007477E6" w:rsidRPr="00615A14" w:rsidRDefault="004144F2" w:rsidP="00334E61">
      <w:pPr>
        <w:pStyle w:val="NormalTextBelow"/>
        <w:rPr>
          <w:rFonts w:eastAsia="Calibri"/>
        </w:rPr>
      </w:pPr>
      <w:r>
        <w:rPr>
          <w:rFonts w:eastAsia="Calibri"/>
        </w:rPr>
        <w:tab/>
      </w:r>
      <w:r w:rsidR="00334E61">
        <w:rPr>
          <w:rFonts w:eastAsia="Calibri"/>
        </w:rPr>
        <w:t>Depart</w:t>
      </w:r>
    </w:p>
    <w:sectPr w:rsidR="007477E6" w:rsidRPr="00615A14" w:rsidSect="007477E6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6"/>
    <w:rsid w:val="00334E61"/>
    <w:rsid w:val="004144F2"/>
    <w:rsid w:val="005D7278"/>
    <w:rsid w:val="006201E4"/>
    <w:rsid w:val="007477E6"/>
    <w:rsid w:val="007C3FCE"/>
    <w:rsid w:val="00840F1D"/>
    <w:rsid w:val="00AA5165"/>
    <w:rsid w:val="00B259D2"/>
    <w:rsid w:val="00CC2548"/>
    <w:rsid w:val="00D03533"/>
    <w:rsid w:val="00F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144F2"/>
    <w:pPr>
      <w:keepNext/>
      <w:spacing w:before="600" w:after="60" w:line="240" w:lineRule="auto"/>
      <w:outlineLvl w:val="0"/>
    </w:pPr>
    <w:rPr>
      <w:rFonts w:ascii="Calibri" w:eastAsia="Times New Roman" w:hAnsi="Calibri" w:cs="Arial"/>
      <w:b/>
      <w:bCs/>
      <w:color w:val="365F91" w:themeColor="accent1" w:themeShade="BF"/>
      <w:kern w:val="32"/>
      <w:sz w:val="26"/>
      <w:szCs w:val="32"/>
      <w:lang w:eastAsia="en-GB"/>
    </w:rPr>
  </w:style>
  <w:style w:type="paragraph" w:styleId="Heading2">
    <w:name w:val="heading 2"/>
    <w:basedOn w:val="Normal"/>
    <w:next w:val="NormalText"/>
    <w:qFormat/>
    <w:rsid w:val="004144F2"/>
    <w:pPr>
      <w:keepNext/>
      <w:spacing w:before="240" w:after="60" w:line="240" w:lineRule="auto"/>
      <w:outlineLvl w:val="1"/>
    </w:pPr>
    <w:rPr>
      <w:rFonts w:cs="Arial"/>
      <w:b/>
      <w:bCs/>
      <w:iCs/>
      <w:color w:val="365F91" w:themeColor="accent1" w:themeShade="BF"/>
      <w:sz w:val="26"/>
      <w:szCs w:val="28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7477E6"/>
    <w:pPr>
      <w:jc w:val="center"/>
      <w:outlineLvl w:val="0"/>
    </w:pPr>
    <w:rPr>
      <w:rFonts w:ascii="Calibri" w:eastAsia="Times New Roman" w:hAnsi="Calibri" w:cs="Arial"/>
      <w:b/>
      <w:bCs/>
      <w:kern w:val="28"/>
      <w:sz w:val="28"/>
      <w:szCs w:val="32"/>
      <w:u w:val="single"/>
      <w:lang w:eastAsia="en-GB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4144F2"/>
    <w:pPr>
      <w:spacing w:after="160"/>
    </w:pPr>
  </w:style>
  <w:style w:type="paragraph" w:customStyle="1" w:styleId="NormalText">
    <w:name w:val="Normal Text"/>
    <w:basedOn w:val="Normal"/>
    <w:rsid w:val="00334E61"/>
    <w:pPr>
      <w:tabs>
        <w:tab w:val="left" w:pos="1440"/>
        <w:tab w:val="left" w:pos="2520"/>
        <w:tab w:val="left" w:pos="3600"/>
        <w:tab w:val="left" w:pos="7920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NormalIndent">
    <w:name w:val="Normal Indent"/>
    <w:basedOn w:val="NormalText"/>
    <w:rsid w:val="00334E61"/>
    <w:pPr>
      <w:ind w:left="2160"/>
    </w:pPr>
    <w:rPr>
      <w:rFonts w:eastAsia="Calibri"/>
    </w:rPr>
  </w:style>
  <w:style w:type="paragraph" w:customStyle="1" w:styleId="NormalIndentSpace">
    <w:name w:val="Normal Indent Space"/>
    <w:basedOn w:val="NormalIndent"/>
    <w:next w:val="NormalIndent"/>
    <w:rsid w:val="004144F2"/>
    <w:pPr>
      <w:spacing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144F2"/>
    <w:pPr>
      <w:keepNext/>
      <w:spacing w:before="600" w:after="60" w:line="240" w:lineRule="auto"/>
      <w:outlineLvl w:val="0"/>
    </w:pPr>
    <w:rPr>
      <w:rFonts w:ascii="Calibri" w:eastAsia="Times New Roman" w:hAnsi="Calibri" w:cs="Arial"/>
      <w:b/>
      <w:bCs/>
      <w:color w:val="365F91" w:themeColor="accent1" w:themeShade="BF"/>
      <w:kern w:val="32"/>
      <w:sz w:val="26"/>
      <w:szCs w:val="32"/>
      <w:lang w:eastAsia="en-GB"/>
    </w:rPr>
  </w:style>
  <w:style w:type="paragraph" w:styleId="Heading2">
    <w:name w:val="heading 2"/>
    <w:basedOn w:val="Normal"/>
    <w:next w:val="NormalText"/>
    <w:qFormat/>
    <w:rsid w:val="004144F2"/>
    <w:pPr>
      <w:keepNext/>
      <w:spacing w:before="240" w:after="60" w:line="240" w:lineRule="auto"/>
      <w:outlineLvl w:val="1"/>
    </w:pPr>
    <w:rPr>
      <w:rFonts w:cs="Arial"/>
      <w:b/>
      <w:bCs/>
      <w:iCs/>
      <w:color w:val="365F91" w:themeColor="accent1" w:themeShade="BF"/>
      <w:sz w:val="26"/>
      <w:szCs w:val="28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7477E6"/>
    <w:pPr>
      <w:jc w:val="center"/>
      <w:outlineLvl w:val="0"/>
    </w:pPr>
    <w:rPr>
      <w:rFonts w:ascii="Calibri" w:eastAsia="Times New Roman" w:hAnsi="Calibri" w:cs="Arial"/>
      <w:b/>
      <w:bCs/>
      <w:kern w:val="28"/>
      <w:sz w:val="28"/>
      <w:szCs w:val="32"/>
      <w:u w:val="single"/>
      <w:lang w:eastAsia="en-GB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4144F2"/>
    <w:pPr>
      <w:spacing w:after="160"/>
    </w:pPr>
  </w:style>
  <w:style w:type="paragraph" w:customStyle="1" w:styleId="NormalText">
    <w:name w:val="Normal Text"/>
    <w:basedOn w:val="Normal"/>
    <w:rsid w:val="00334E61"/>
    <w:pPr>
      <w:tabs>
        <w:tab w:val="left" w:pos="1440"/>
        <w:tab w:val="left" w:pos="2520"/>
        <w:tab w:val="left" w:pos="3600"/>
        <w:tab w:val="left" w:pos="7920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NormalIndent">
    <w:name w:val="Normal Indent"/>
    <w:basedOn w:val="NormalText"/>
    <w:rsid w:val="00334E61"/>
    <w:pPr>
      <w:ind w:left="2160"/>
    </w:pPr>
    <w:rPr>
      <w:rFonts w:eastAsia="Calibri"/>
    </w:rPr>
  </w:style>
  <w:style w:type="paragraph" w:customStyle="1" w:styleId="NormalIndentSpace">
    <w:name w:val="Normal Indent Space"/>
    <w:basedOn w:val="NormalIndent"/>
    <w:next w:val="NormalIndent"/>
    <w:rsid w:val="004144F2"/>
    <w:pPr>
      <w:spacing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63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2</cp:revision>
  <dcterms:created xsi:type="dcterms:W3CDTF">2016-02-03T18:52:00Z</dcterms:created>
  <dcterms:modified xsi:type="dcterms:W3CDTF">2016-02-03T21:18:00Z</dcterms:modified>
</cp:coreProperties>
</file>