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BED8" w14:textId="67697BA2" w:rsidR="008124DB" w:rsidRDefault="008124DB" w:rsidP="00607DDF">
      <w:pPr>
        <w:pStyle w:val="NoSpacing1"/>
        <w:rPr>
          <w:lang w:eastAsia="en-GB"/>
        </w:rPr>
      </w:pPr>
      <w:bookmarkStart w:id="0" w:name="_GoBack"/>
      <w:bookmarkEnd w:id="0"/>
      <w:r>
        <w:rPr>
          <w:noProof/>
          <w:lang w:eastAsia="en-GB"/>
        </w:rPr>
        <w:drawing>
          <wp:anchor distT="0" distB="0" distL="114300" distR="114300" simplePos="0" relativeHeight="251658240" behindDoc="0" locked="0" layoutInCell="1" allowOverlap="1" wp14:anchorId="52A0C921" wp14:editId="35E8D810">
            <wp:simplePos x="0" y="0"/>
            <wp:positionH relativeFrom="page">
              <wp:posOffset>3812540</wp:posOffset>
            </wp:positionH>
            <wp:positionV relativeFrom="paragraph">
              <wp:posOffset>7620</wp:posOffset>
            </wp:positionV>
            <wp:extent cx="1464945" cy="655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are-Logo-No Strap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945" cy="655320"/>
                    </a:xfrm>
                    <a:prstGeom prst="rect">
                      <a:avLst/>
                    </a:prstGeom>
                  </pic:spPr>
                </pic:pic>
              </a:graphicData>
            </a:graphic>
            <wp14:sizeRelH relativeFrom="page">
              <wp14:pctWidth>0</wp14:pctWidth>
            </wp14:sizeRelH>
            <wp14:sizeRelV relativeFrom="page">
              <wp14:pctHeight>0</wp14:pctHeight>
            </wp14:sizeRelV>
          </wp:anchor>
        </w:drawing>
      </w:r>
    </w:p>
    <w:p w14:paraId="44E20C6D" w14:textId="55BC327E" w:rsidR="00DE0115" w:rsidRPr="00065745" w:rsidRDefault="00DE0115" w:rsidP="00DE0115">
      <w:pPr>
        <w:pStyle w:val="Title"/>
        <w:rPr>
          <w:rFonts w:ascii="Josefin Sans" w:eastAsia="Times New Roman" w:hAnsi="Josefin Sans"/>
          <w:b/>
          <w:bCs/>
          <w:sz w:val="32"/>
          <w:szCs w:val="32"/>
          <w:lang w:eastAsia="en-GB"/>
        </w:rPr>
      </w:pPr>
      <w:r w:rsidRPr="00065745">
        <w:rPr>
          <w:rFonts w:ascii="Josefin Sans" w:eastAsia="Times New Roman" w:hAnsi="Josefin Sans"/>
          <w:b/>
          <w:bCs/>
          <w:sz w:val="32"/>
          <w:szCs w:val="32"/>
          <w:lang w:eastAsia="en-GB"/>
        </w:rPr>
        <w:t>When you are not able to attend the funeral</w:t>
      </w:r>
      <w:r w:rsidR="008A05FA">
        <w:rPr>
          <w:rFonts w:ascii="Josefin Sans" w:eastAsia="Times New Roman" w:hAnsi="Josefin Sans"/>
          <w:b/>
          <w:bCs/>
          <w:sz w:val="32"/>
          <w:szCs w:val="32"/>
          <w:lang w:eastAsia="en-GB"/>
        </w:rPr>
        <w:t xml:space="preserve"> of your loved one</w:t>
      </w:r>
    </w:p>
    <w:p w14:paraId="6E671931" w14:textId="77777777" w:rsidR="00DE0115" w:rsidRDefault="00DE0115" w:rsidP="00820A84">
      <w:pPr>
        <w:pStyle w:val="NoSpacing1"/>
        <w:rPr>
          <w:b/>
          <w:bCs/>
          <w:sz w:val="24"/>
          <w:szCs w:val="24"/>
          <w:lang w:eastAsia="en-GB"/>
        </w:rPr>
      </w:pPr>
    </w:p>
    <w:p w14:paraId="327F9C12" w14:textId="78FBC951" w:rsidR="001D63EE" w:rsidRPr="00820A84" w:rsidRDefault="001D63EE" w:rsidP="00820A84">
      <w:pPr>
        <w:pStyle w:val="NoSpacing1"/>
        <w:rPr>
          <w:b/>
          <w:bCs/>
          <w:sz w:val="24"/>
          <w:szCs w:val="24"/>
          <w:u w:val="single"/>
          <w:lang w:eastAsia="en-GB"/>
        </w:rPr>
      </w:pPr>
      <w:r w:rsidRPr="00820A84">
        <w:rPr>
          <w:b/>
          <w:bCs/>
          <w:sz w:val="24"/>
          <w:szCs w:val="24"/>
          <w:lang w:eastAsia="en-GB"/>
        </w:rPr>
        <w:t>Suggestions from CRUSE</w:t>
      </w:r>
      <w:r w:rsidR="00CE5408" w:rsidRPr="00820A84">
        <w:rPr>
          <w:rStyle w:val="FootnoteReference"/>
          <w:b/>
          <w:bCs/>
          <w:color w:val="auto"/>
          <w:sz w:val="24"/>
          <w:szCs w:val="24"/>
          <w:lang w:eastAsia="en-GB"/>
        </w:rPr>
        <w:footnoteReference w:id="1"/>
      </w:r>
      <w:r w:rsidR="00715BC0" w:rsidRPr="00820A84">
        <w:rPr>
          <w:b/>
          <w:bCs/>
          <w:sz w:val="24"/>
          <w:szCs w:val="24"/>
          <w:lang w:eastAsia="en-GB"/>
        </w:rPr>
        <w:t xml:space="preserve"> </w:t>
      </w:r>
    </w:p>
    <w:p w14:paraId="6B9E2371" w14:textId="77777777" w:rsidR="00607DDF" w:rsidRPr="00FD3933" w:rsidRDefault="00607DDF" w:rsidP="00607DDF">
      <w:pPr>
        <w:pStyle w:val="NoSpacing1"/>
        <w:rPr>
          <w:sz w:val="24"/>
          <w:szCs w:val="24"/>
        </w:rPr>
      </w:pPr>
    </w:p>
    <w:p w14:paraId="654BCEBC" w14:textId="75C04183" w:rsidR="008124DB" w:rsidRPr="00FD3933" w:rsidRDefault="001D63EE" w:rsidP="00FD3933">
      <w:pPr>
        <w:pStyle w:val="NoSpacing1"/>
        <w:rPr>
          <w:sz w:val="24"/>
          <w:szCs w:val="24"/>
          <w:u w:val="single"/>
        </w:rPr>
      </w:pPr>
      <w:r w:rsidRPr="00FD3933">
        <w:rPr>
          <w:sz w:val="24"/>
          <w:szCs w:val="24"/>
          <w:u w:val="single"/>
        </w:rPr>
        <w:t>How you can help yourself</w:t>
      </w:r>
    </w:p>
    <w:p w14:paraId="25D57D86" w14:textId="77777777" w:rsidR="00065745" w:rsidRPr="009010E4" w:rsidRDefault="00065745" w:rsidP="00607DDF">
      <w:pPr>
        <w:pStyle w:val="NoSpacing1"/>
        <w:numPr>
          <w:ilvl w:val="0"/>
          <w:numId w:val="15"/>
        </w:numPr>
        <w:rPr>
          <w:sz w:val="24"/>
          <w:szCs w:val="24"/>
        </w:rPr>
      </w:pPr>
      <w:r w:rsidRPr="009010E4">
        <w:rPr>
          <w:sz w:val="24"/>
          <w:szCs w:val="24"/>
        </w:rPr>
        <w:t xml:space="preserve">It may be possible for a friend, relative or someone from the funeral directors to record, video, or even live stream the event. </w:t>
      </w:r>
    </w:p>
    <w:p w14:paraId="695CD426" w14:textId="77777777" w:rsidR="00065745" w:rsidRPr="00065745" w:rsidRDefault="00065745" w:rsidP="00607DDF">
      <w:pPr>
        <w:pStyle w:val="NoSpacing1"/>
        <w:numPr>
          <w:ilvl w:val="0"/>
          <w:numId w:val="15"/>
        </w:numPr>
        <w:rPr>
          <w:sz w:val="24"/>
          <w:szCs w:val="24"/>
        </w:rPr>
      </w:pPr>
      <w:r w:rsidRPr="00065745">
        <w:rPr>
          <w:sz w:val="24"/>
          <w:szCs w:val="24"/>
        </w:rPr>
        <w:t>You may be able to write or record a message to be read out or played at the funeral. Contact your funeral director for advice.</w:t>
      </w:r>
    </w:p>
    <w:p w14:paraId="229C5F94" w14:textId="77777777" w:rsidR="00065745" w:rsidRPr="00065745" w:rsidRDefault="00065745" w:rsidP="00607DDF">
      <w:pPr>
        <w:pStyle w:val="NoSpacing1"/>
        <w:numPr>
          <w:ilvl w:val="0"/>
          <w:numId w:val="15"/>
        </w:numPr>
        <w:rPr>
          <w:sz w:val="24"/>
          <w:szCs w:val="24"/>
        </w:rPr>
      </w:pPr>
      <w:r w:rsidRPr="00065745">
        <w:rPr>
          <w:sz w:val="24"/>
          <w:szCs w:val="24"/>
        </w:rPr>
        <w:t xml:space="preserve">If you cannot watch happenings in real time, you could set aside the time while the funeral is taking place (or later) to hold your own act of memorial at home. </w:t>
      </w:r>
    </w:p>
    <w:p w14:paraId="2542227D" w14:textId="77777777" w:rsidR="00065745" w:rsidRPr="00065745" w:rsidRDefault="00065745" w:rsidP="00607DDF">
      <w:pPr>
        <w:pStyle w:val="NoSpacing1"/>
        <w:numPr>
          <w:ilvl w:val="0"/>
          <w:numId w:val="15"/>
        </w:numPr>
        <w:rPr>
          <w:sz w:val="24"/>
          <w:szCs w:val="24"/>
        </w:rPr>
      </w:pPr>
      <w:r w:rsidRPr="00065745">
        <w:rPr>
          <w:sz w:val="24"/>
          <w:szCs w:val="24"/>
        </w:rPr>
        <w:t>You could look at pictures, play some of the person’s favourite music, write a message to them, light a candle or follow any of your own cultural rituals.</w:t>
      </w:r>
    </w:p>
    <w:p w14:paraId="1569D64F" w14:textId="77777777" w:rsidR="00065745" w:rsidRPr="00065745" w:rsidRDefault="00065745" w:rsidP="00607DDF">
      <w:pPr>
        <w:pStyle w:val="NoSpacing1"/>
        <w:numPr>
          <w:ilvl w:val="0"/>
          <w:numId w:val="15"/>
        </w:numPr>
        <w:rPr>
          <w:sz w:val="24"/>
          <w:szCs w:val="24"/>
        </w:rPr>
      </w:pPr>
      <w:r w:rsidRPr="00065745">
        <w:rPr>
          <w:sz w:val="24"/>
          <w:szCs w:val="24"/>
        </w:rPr>
        <w:t>Ask those who have been able to attend to call you afterwards so you can hear their account of the event and take the time to share your memories of the person.</w:t>
      </w:r>
    </w:p>
    <w:p w14:paraId="01BC9675" w14:textId="77777777" w:rsidR="00065745" w:rsidRPr="00065745" w:rsidRDefault="00065745" w:rsidP="00607DDF">
      <w:pPr>
        <w:pStyle w:val="NoSpacing1"/>
        <w:numPr>
          <w:ilvl w:val="0"/>
          <w:numId w:val="15"/>
        </w:numPr>
        <w:rPr>
          <w:sz w:val="24"/>
          <w:szCs w:val="24"/>
        </w:rPr>
      </w:pPr>
      <w:r w:rsidRPr="00065745">
        <w:rPr>
          <w:sz w:val="24"/>
          <w:szCs w:val="24"/>
        </w:rPr>
        <w:t>If the funeral is delayed or reduced to a very short service, you could still set some time aside to have your own private goodbye including any of the ideas above.</w:t>
      </w:r>
      <w:r w:rsidRPr="00065745">
        <w:rPr>
          <w:rFonts w:ascii="Cambria" w:hAnsi="Cambria" w:cs="Cambria"/>
          <w:sz w:val="24"/>
          <w:szCs w:val="24"/>
        </w:rPr>
        <w:t> </w:t>
      </w:r>
    </w:p>
    <w:p w14:paraId="3AE4C2BF" w14:textId="77777777" w:rsidR="00065745" w:rsidRPr="00607DDF" w:rsidRDefault="00065745" w:rsidP="00607DDF">
      <w:pPr>
        <w:pStyle w:val="NoSpacing1"/>
        <w:rPr>
          <w:sz w:val="24"/>
          <w:szCs w:val="24"/>
        </w:rPr>
      </w:pPr>
    </w:p>
    <w:p w14:paraId="0BE01F49" w14:textId="77777777" w:rsidR="001D63EE" w:rsidRPr="00607DDF" w:rsidRDefault="001D63EE" w:rsidP="00607DDF">
      <w:pPr>
        <w:pStyle w:val="NoSpacing1"/>
        <w:rPr>
          <w:sz w:val="24"/>
          <w:szCs w:val="24"/>
          <w:u w:val="single"/>
        </w:rPr>
      </w:pPr>
      <w:r w:rsidRPr="00607DDF">
        <w:rPr>
          <w:sz w:val="24"/>
          <w:szCs w:val="24"/>
          <w:u w:val="single"/>
        </w:rPr>
        <w:t>How you can help someone else</w:t>
      </w:r>
    </w:p>
    <w:p w14:paraId="301CEC64" w14:textId="3114E431" w:rsidR="001D63EE" w:rsidRPr="00607DDF" w:rsidRDefault="001D63EE" w:rsidP="00607DDF">
      <w:pPr>
        <w:pStyle w:val="NoSpacing1"/>
        <w:numPr>
          <w:ilvl w:val="0"/>
          <w:numId w:val="11"/>
        </w:numPr>
        <w:rPr>
          <w:sz w:val="24"/>
          <w:szCs w:val="24"/>
        </w:rPr>
      </w:pPr>
      <w:r w:rsidRPr="00607DDF">
        <w:rPr>
          <w:sz w:val="24"/>
          <w:szCs w:val="24"/>
        </w:rPr>
        <w:t>If you are attending the funeral, find out if it is possible to take pictures, record the event or even live stream it. They may like to record their own message to read out or play at the funeral.</w:t>
      </w:r>
      <w:r w:rsidRPr="00607DDF">
        <w:rPr>
          <w:rFonts w:ascii="Cambria" w:hAnsi="Cambria" w:cs="Cambria"/>
          <w:sz w:val="24"/>
          <w:szCs w:val="24"/>
        </w:rPr>
        <w:t> </w:t>
      </w:r>
    </w:p>
    <w:p w14:paraId="0F2FB98E" w14:textId="77777777" w:rsidR="00715BC0" w:rsidRPr="00607DDF" w:rsidRDefault="001D63EE" w:rsidP="00607DDF">
      <w:pPr>
        <w:pStyle w:val="NoSpacing1"/>
        <w:numPr>
          <w:ilvl w:val="0"/>
          <w:numId w:val="11"/>
        </w:numPr>
        <w:rPr>
          <w:sz w:val="24"/>
          <w:szCs w:val="24"/>
        </w:rPr>
      </w:pPr>
      <w:r w:rsidRPr="00607DDF">
        <w:rPr>
          <w:sz w:val="24"/>
          <w:szCs w:val="24"/>
        </w:rPr>
        <w:t xml:space="preserve">Offer to call them afterwards and let them know how it went. </w:t>
      </w:r>
    </w:p>
    <w:p w14:paraId="33294B4B" w14:textId="4B7FD740" w:rsidR="00715BC0" w:rsidRPr="00065745" w:rsidRDefault="001D63EE" w:rsidP="00607DDF">
      <w:pPr>
        <w:pStyle w:val="NoSpacing1"/>
        <w:numPr>
          <w:ilvl w:val="0"/>
          <w:numId w:val="11"/>
        </w:numPr>
      </w:pPr>
      <w:r w:rsidRPr="00607DDF">
        <w:rPr>
          <w:sz w:val="24"/>
          <w:szCs w:val="24"/>
        </w:rPr>
        <w:t>They may appreciate the chance to share their memories of the person who has died</w:t>
      </w:r>
      <w:r w:rsidR="008124DB" w:rsidRPr="00607DDF">
        <w:rPr>
          <w:sz w:val="24"/>
          <w:szCs w:val="24"/>
        </w:rPr>
        <w:t xml:space="preserve"> </w:t>
      </w:r>
      <w:r w:rsidRPr="00607DDF">
        <w:rPr>
          <w:sz w:val="24"/>
          <w:szCs w:val="24"/>
        </w:rPr>
        <w:t>and hear your memories too.</w:t>
      </w:r>
      <w:r w:rsidRPr="00065745">
        <w:t xml:space="preserve"> </w:t>
      </w:r>
    </w:p>
    <w:p w14:paraId="60A58CFF" w14:textId="02718A4B" w:rsidR="001D63EE" w:rsidRPr="00607DDF" w:rsidRDefault="001D63EE" w:rsidP="00607DDF">
      <w:pPr>
        <w:pStyle w:val="NoSpacing1"/>
        <w:numPr>
          <w:ilvl w:val="0"/>
          <w:numId w:val="11"/>
        </w:numPr>
        <w:rPr>
          <w:sz w:val="24"/>
          <w:szCs w:val="24"/>
        </w:rPr>
      </w:pPr>
      <w:r w:rsidRPr="00607DDF">
        <w:rPr>
          <w:sz w:val="24"/>
          <w:szCs w:val="24"/>
        </w:rPr>
        <w:t>As time goes on after a funeral and people continue their lives, some bereaved people find that messages of support tail off. In times of social isolation</w:t>
      </w:r>
      <w:r w:rsidR="008124DB" w:rsidRPr="00607DDF">
        <w:rPr>
          <w:sz w:val="24"/>
          <w:szCs w:val="24"/>
        </w:rPr>
        <w:t>,</w:t>
      </w:r>
      <w:r w:rsidRPr="00607DDF">
        <w:rPr>
          <w:rFonts w:ascii="Cambria" w:hAnsi="Cambria" w:cs="Cambria"/>
          <w:sz w:val="24"/>
          <w:szCs w:val="24"/>
        </w:rPr>
        <w:t> </w:t>
      </w:r>
      <w:r w:rsidRPr="00607DDF">
        <w:rPr>
          <w:sz w:val="24"/>
          <w:szCs w:val="24"/>
        </w:rPr>
        <w:t xml:space="preserve">it will be even more important that they </w:t>
      </w:r>
      <w:r w:rsidRPr="00607DDF">
        <w:rPr>
          <w:sz w:val="24"/>
          <w:szCs w:val="24"/>
        </w:rPr>
        <w:lastRenderedPageBreak/>
        <w:t>have someone to talk to, so try and stay in touch and let them know you are thinking of them.</w:t>
      </w:r>
    </w:p>
    <w:p w14:paraId="042883B0" w14:textId="6B951B4C" w:rsidR="00D62ECD" w:rsidRPr="00607DDF" w:rsidRDefault="00D62ECD" w:rsidP="00607DDF">
      <w:pPr>
        <w:pStyle w:val="NoSpacing1"/>
        <w:rPr>
          <w:sz w:val="24"/>
          <w:szCs w:val="24"/>
        </w:rPr>
      </w:pPr>
    </w:p>
    <w:p w14:paraId="409C0B43" w14:textId="32E5D751" w:rsidR="001315CF" w:rsidRPr="00607DDF" w:rsidRDefault="001315CF" w:rsidP="00607DDF">
      <w:pPr>
        <w:pStyle w:val="NoSpacing1"/>
        <w:rPr>
          <w:b/>
          <w:bCs/>
          <w:sz w:val="24"/>
          <w:szCs w:val="24"/>
          <w:lang w:eastAsia="en-GB"/>
        </w:rPr>
      </w:pPr>
      <w:r w:rsidRPr="00607DDF">
        <w:rPr>
          <w:b/>
          <w:bCs/>
          <w:sz w:val="24"/>
          <w:szCs w:val="24"/>
          <w:lang w:eastAsia="en-GB"/>
        </w:rPr>
        <w:t>Suggestions from Winston’s wish</w:t>
      </w:r>
      <w:r w:rsidR="006404F0" w:rsidRPr="00607DDF">
        <w:rPr>
          <w:b/>
          <w:bCs/>
          <w:sz w:val="24"/>
          <w:szCs w:val="24"/>
          <w:lang w:eastAsia="en-GB"/>
        </w:rPr>
        <w:t xml:space="preserve"> on how to support children</w:t>
      </w:r>
      <w:r w:rsidR="009010E4" w:rsidRPr="00607DDF">
        <w:rPr>
          <w:rStyle w:val="FootnoteReference"/>
          <w:b/>
          <w:bCs/>
          <w:sz w:val="24"/>
          <w:szCs w:val="24"/>
          <w:lang w:eastAsia="en-GB"/>
        </w:rPr>
        <w:footnoteReference w:id="2"/>
      </w:r>
    </w:p>
    <w:p w14:paraId="02C231DA" w14:textId="6EFF2C58" w:rsidR="00065745" w:rsidRPr="00607DDF" w:rsidRDefault="00065745" w:rsidP="00607DDF">
      <w:pPr>
        <w:pStyle w:val="NoSpacing1"/>
        <w:rPr>
          <w:sz w:val="24"/>
          <w:szCs w:val="24"/>
          <w:lang w:eastAsia="en-GB"/>
        </w:rPr>
      </w:pPr>
    </w:p>
    <w:p w14:paraId="4E552CFD" w14:textId="0D0D292F" w:rsidR="00065745" w:rsidRPr="00607DDF" w:rsidRDefault="00065745" w:rsidP="00820A84">
      <w:pPr>
        <w:pStyle w:val="NoSpacing1"/>
        <w:numPr>
          <w:ilvl w:val="0"/>
          <w:numId w:val="11"/>
        </w:numPr>
        <w:rPr>
          <w:sz w:val="24"/>
          <w:szCs w:val="24"/>
        </w:rPr>
      </w:pPr>
      <w:r w:rsidRPr="00607DDF">
        <w:rPr>
          <w:rFonts w:cs="Segoe UI"/>
          <w:spacing w:val="1"/>
          <w:sz w:val="24"/>
          <w:szCs w:val="24"/>
        </w:rPr>
        <w:t>Photographs can be taken to show children and young people to help them understand what happens at a funeral. Photographs that are helpful include: the outside of the place where the funeral is being held; the hearse; the coffin (or equivalent); any flowers or decoration; the interior of the place (with permission).</w:t>
      </w:r>
    </w:p>
    <w:p w14:paraId="39E9B0B1" w14:textId="77777777" w:rsidR="001F37D9" w:rsidRPr="00607DDF" w:rsidRDefault="001F37D9" w:rsidP="00820A84">
      <w:pPr>
        <w:pStyle w:val="NoSpacing1"/>
        <w:numPr>
          <w:ilvl w:val="0"/>
          <w:numId w:val="11"/>
        </w:numPr>
        <w:rPr>
          <w:sz w:val="24"/>
          <w:szCs w:val="24"/>
          <w:lang w:eastAsia="en-GB"/>
        </w:rPr>
      </w:pPr>
      <w:r w:rsidRPr="00607DDF">
        <w:rPr>
          <w:sz w:val="24"/>
          <w:szCs w:val="24"/>
          <w:lang w:eastAsia="en-GB"/>
        </w:rPr>
        <w:t>Keepsakes from the funeral service can be very meaningful for children. For example, some flowers from the tributes to press and keep; a leaf from one of the trees in the grounds; a pebble from the surrounding area; the order of service.</w:t>
      </w:r>
    </w:p>
    <w:p w14:paraId="552C5742" w14:textId="77777777" w:rsidR="001F37D9" w:rsidRPr="00607DDF" w:rsidRDefault="001F37D9" w:rsidP="00820A84">
      <w:pPr>
        <w:pStyle w:val="NoSpacing1"/>
        <w:numPr>
          <w:ilvl w:val="0"/>
          <w:numId w:val="11"/>
        </w:numPr>
        <w:rPr>
          <w:sz w:val="24"/>
          <w:szCs w:val="24"/>
          <w:lang w:eastAsia="en-GB"/>
        </w:rPr>
      </w:pPr>
      <w:r w:rsidRPr="00607DDF">
        <w:rPr>
          <w:sz w:val="24"/>
          <w:szCs w:val="24"/>
          <w:lang w:eastAsia="en-GB"/>
        </w:rPr>
        <w:t>Children can participate by contributing to some of the choices within the ceremony. For example, they could choose a piece of music, select a poem, or suggest flowers.</w:t>
      </w:r>
    </w:p>
    <w:p w14:paraId="211C5A77" w14:textId="77777777" w:rsidR="001F37D9" w:rsidRPr="00607DDF" w:rsidRDefault="001F37D9" w:rsidP="00820A84">
      <w:pPr>
        <w:pStyle w:val="NoSpacing1"/>
        <w:numPr>
          <w:ilvl w:val="0"/>
          <w:numId w:val="11"/>
        </w:numPr>
        <w:rPr>
          <w:sz w:val="24"/>
          <w:szCs w:val="24"/>
          <w:lang w:eastAsia="en-GB"/>
        </w:rPr>
      </w:pPr>
      <w:r w:rsidRPr="00607DDF">
        <w:rPr>
          <w:sz w:val="24"/>
          <w:szCs w:val="24"/>
          <w:lang w:eastAsia="en-GB"/>
        </w:rPr>
        <w:t>Children could write and/or draw cards to be placed on or in the coffin or choose a toy or something meaningful to be placed with the person’s body.</w:t>
      </w:r>
    </w:p>
    <w:p w14:paraId="7E52965A" w14:textId="6357F56F" w:rsidR="00937D87" w:rsidRPr="00607DDF" w:rsidRDefault="001F37D9" w:rsidP="00820A84">
      <w:pPr>
        <w:pStyle w:val="NoSpacing1"/>
        <w:numPr>
          <w:ilvl w:val="0"/>
          <w:numId w:val="11"/>
        </w:numPr>
        <w:rPr>
          <w:sz w:val="24"/>
          <w:szCs w:val="24"/>
          <w:lang w:eastAsia="en-GB"/>
        </w:rPr>
      </w:pPr>
      <w:r w:rsidRPr="00607DDF">
        <w:rPr>
          <w:sz w:val="24"/>
          <w:szCs w:val="24"/>
          <w:lang w:eastAsia="en-GB"/>
        </w:rPr>
        <w:t>They could also write a tribute to the person who died which can be read by the person taking the service or by whoever is able to attend.</w:t>
      </w:r>
    </w:p>
    <w:p w14:paraId="002C5E2A" w14:textId="77777777" w:rsidR="00065745" w:rsidRPr="00DE0115" w:rsidRDefault="00065745" w:rsidP="00DE0115">
      <w:pPr>
        <w:pStyle w:val="NoSpacing1"/>
        <w:rPr>
          <w:sz w:val="24"/>
          <w:szCs w:val="24"/>
        </w:rPr>
      </w:pPr>
    </w:p>
    <w:p w14:paraId="7035380A" w14:textId="16FC6614" w:rsidR="00607DDF" w:rsidRDefault="001D63EE" w:rsidP="00DE0115">
      <w:pPr>
        <w:pStyle w:val="NoSpacing1"/>
        <w:rPr>
          <w:b/>
          <w:bCs/>
          <w:sz w:val="24"/>
          <w:szCs w:val="24"/>
        </w:rPr>
      </w:pPr>
      <w:r w:rsidRPr="00DE0115">
        <w:rPr>
          <w:b/>
          <w:bCs/>
          <w:sz w:val="24"/>
          <w:szCs w:val="24"/>
        </w:rPr>
        <w:t>Suggestions from The Church of England</w:t>
      </w:r>
      <w:r w:rsidR="00DE0115" w:rsidRPr="00DE0115">
        <w:rPr>
          <w:rStyle w:val="FootnoteReference"/>
          <w:b/>
          <w:bCs/>
          <w:sz w:val="24"/>
          <w:szCs w:val="24"/>
        </w:rPr>
        <w:footnoteReference w:id="3"/>
      </w:r>
    </w:p>
    <w:p w14:paraId="6BE4B979" w14:textId="77777777" w:rsidR="00902EF1" w:rsidRPr="00DE0115" w:rsidRDefault="00902EF1" w:rsidP="00DE0115">
      <w:pPr>
        <w:pStyle w:val="NoSpacing1"/>
        <w:rPr>
          <w:b/>
          <w:bCs/>
          <w:sz w:val="24"/>
          <w:szCs w:val="24"/>
        </w:rPr>
      </w:pPr>
    </w:p>
    <w:p w14:paraId="2A8073CA" w14:textId="30B6938F" w:rsidR="001D63EE" w:rsidRPr="00DE0115" w:rsidRDefault="001D63EE" w:rsidP="00DE0115">
      <w:pPr>
        <w:pStyle w:val="NoSpacing1"/>
        <w:numPr>
          <w:ilvl w:val="0"/>
          <w:numId w:val="11"/>
        </w:numPr>
        <w:rPr>
          <w:sz w:val="24"/>
          <w:szCs w:val="24"/>
        </w:rPr>
      </w:pPr>
      <w:r w:rsidRPr="00DE0115">
        <w:rPr>
          <w:sz w:val="24"/>
          <w:szCs w:val="24"/>
        </w:rPr>
        <w:t>If the funeral is live-</w:t>
      </w:r>
      <w:r w:rsidR="008124DB" w:rsidRPr="00DE0115">
        <w:rPr>
          <w:sz w:val="24"/>
          <w:szCs w:val="24"/>
        </w:rPr>
        <w:t>streamed,</w:t>
      </w:r>
      <w:r w:rsidRPr="00DE0115">
        <w:rPr>
          <w:sz w:val="24"/>
          <w:szCs w:val="24"/>
        </w:rPr>
        <w:t xml:space="preserve"> then you could watch online. </w:t>
      </w:r>
    </w:p>
    <w:p w14:paraId="427C9EE7" w14:textId="77777777" w:rsidR="00607DDF" w:rsidRPr="00902EF1" w:rsidRDefault="00607DDF" w:rsidP="00902EF1">
      <w:pPr>
        <w:pStyle w:val="NoSpacing1"/>
        <w:numPr>
          <w:ilvl w:val="0"/>
          <w:numId w:val="11"/>
        </w:numPr>
        <w:rPr>
          <w:sz w:val="24"/>
          <w:szCs w:val="24"/>
        </w:rPr>
      </w:pPr>
      <w:r w:rsidRPr="00902EF1">
        <w:rPr>
          <w:sz w:val="24"/>
          <w:szCs w:val="24"/>
        </w:rPr>
        <w:t>You could read a poem or a reading from scripture</w:t>
      </w:r>
    </w:p>
    <w:p w14:paraId="1CE6D43E" w14:textId="77777777" w:rsidR="001D63EE" w:rsidRPr="00902EF1" w:rsidRDefault="001D63EE" w:rsidP="00902EF1">
      <w:pPr>
        <w:pStyle w:val="NoSpacing1"/>
        <w:numPr>
          <w:ilvl w:val="0"/>
          <w:numId w:val="11"/>
        </w:numPr>
        <w:rPr>
          <w:sz w:val="24"/>
          <w:szCs w:val="24"/>
        </w:rPr>
      </w:pPr>
      <w:r w:rsidRPr="00902EF1">
        <w:rPr>
          <w:sz w:val="24"/>
          <w:szCs w:val="24"/>
        </w:rPr>
        <w:lastRenderedPageBreak/>
        <w:t>Why not take a few moments to think, write, or draw some of your memories of the person? Later you may be able to share that with others at a special memorial service.</w:t>
      </w:r>
    </w:p>
    <w:p w14:paraId="1FFC120D" w14:textId="6DDB7545" w:rsidR="001D63EE" w:rsidRPr="00902EF1" w:rsidRDefault="003F17C3" w:rsidP="00902EF1">
      <w:pPr>
        <w:pStyle w:val="NoSpacing1"/>
        <w:numPr>
          <w:ilvl w:val="0"/>
          <w:numId w:val="11"/>
        </w:numPr>
        <w:rPr>
          <w:sz w:val="24"/>
          <w:szCs w:val="24"/>
        </w:rPr>
      </w:pPr>
      <w:hyperlink r:id="rId13" w:history="1">
        <w:r w:rsidR="001D63EE" w:rsidRPr="00902EF1">
          <w:rPr>
            <w:rStyle w:val="Hyperlink"/>
            <w:color w:val="443745"/>
            <w:sz w:val="24"/>
            <w:szCs w:val="24"/>
          </w:rPr>
          <w:t>You can light a candle online by following this link</w:t>
        </w:r>
      </w:hyperlink>
      <w:r w:rsidR="008124DB" w:rsidRPr="00902EF1">
        <w:rPr>
          <w:sz w:val="24"/>
          <w:szCs w:val="24"/>
        </w:rPr>
        <w:t xml:space="preserve">: </w:t>
      </w:r>
      <w:hyperlink r:id="rId14" w:history="1">
        <w:r w:rsidR="008124DB" w:rsidRPr="00902EF1">
          <w:rPr>
            <w:rStyle w:val="Hyperlink"/>
            <w:color w:val="443745"/>
            <w:sz w:val="24"/>
            <w:szCs w:val="24"/>
          </w:rPr>
          <w:t>https://www.churchofengland.org/life-events/funerals/light-candle</w:t>
        </w:r>
      </w:hyperlink>
      <w:r w:rsidR="008124DB" w:rsidRPr="00902EF1">
        <w:rPr>
          <w:sz w:val="24"/>
          <w:szCs w:val="24"/>
        </w:rPr>
        <w:t xml:space="preserve"> </w:t>
      </w:r>
    </w:p>
    <w:p w14:paraId="244D49AD" w14:textId="77777777" w:rsidR="001D63EE" w:rsidRPr="00902EF1" w:rsidRDefault="001D63EE" w:rsidP="00902EF1">
      <w:pPr>
        <w:pStyle w:val="NoSpacing1"/>
        <w:numPr>
          <w:ilvl w:val="0"/>
          <w:numId w:val="11"/>
        </w:numPr>
        <w:rPr>
          <w:sz w:val="24"/>
          <w:szCs w:val="24"/>
        </w:rPr>
      </w:pPr>
      <w:r w:rsidRPr="00902EF1">
        <w:rPr>
          <w:sz w:val="24"/>
          <w:szCs w:val="24"/>
        </w:rPr>
        <w:t xml:space="preserve">You could write a card to others who are missing the person you are grieving. </w:t>
      </w:r>
    </w:p>
    <w:p w14:paraId="44103A3A" w14:textId="77777777" w:rsidR="001D63EE" w:rsidRPr="00902EF1" w:rsidRDefault="001D63EE" w:rsidP="00902EF1">
      <w:pPr>
        <w:pStyle w:val="NoSpacing1"/>
        <w:numPr>
          <w:ilvl w:val="0"/>
          <w:numId w:val="11"/>
        </w:numPr>
        <w:rPr>
          <w:sz w:val="24"/>
          <w:szCs w:val="24"/>
        </w:rPr>
      </w:pPr>
      <w:r w:rsidRPr="00902EF1">
        <w:rPr>
          <w:sz w:val="24"/>
          <w:szCs w:val="24"/>
        </w:rPr>
        <w:t>Remember that when this crisis is over [and it will pass] there will always be services for remembering organised by the church and anyone can go to these services.</w:t>
      </w:r>
    </w:p>
    <w:p w14:paraId="3D96AEBE" w14:textId="77777777" w:rsidR="001D63EE" w:rsidRPr="00902EF1" w:rsidRDefault="001D63EE" w:rsidP="00902EF1">
      <w:pPr>
        <w:pStyle w:val="NoSpacing1"/>
        <w:numPr>
          <w:ilvl w:val="0"/>
          <w:numId w:val="11"/>
        </w:numPr>
        <w:rPr>
          <w:sz w:val="24"/>
          <w:szCs w:val="24"/>
        </w:rPr>
      </w:pPr>
      <w:r w:rsidRPr="00902EF1">
        <w:rPr>
          <w:sz w:val="24"/>
          <w:szCs w:val="24"/>
        </w:rPr>
        <w:t xml:space="preserve">It may also be possible for the local church to help you organise a formal or informal service to remember afterwards. </w:t>
      </w:r>
    </w:p>
    <w:p w14:paraId="05B1E46A" w14:textId="23A66278" w:rsidR="001D63EE" w:rsidRPr="00902EF1" w:rsidRDefault="001D63EE" w:rsidP="00902EF1">
      <w:pPr>
        <w:pStyle w:val="NoSpacing1"/>
        <w:numPr>
          <w:ilvl w:val="0"/>
          <w:numId w:val="11"/>
        </w:numPr>
        <w:rPr>
          <w:sz w:val="24"/>
          <w:szCs w:val="24"/>
        </w:rPr>
      </w:pPr>
      <w:r w:rsidRPr="00902EF1">
        <w:rPr>
          <w:sz w:val="24"/>
          <w:szCs w:val="24"/>
        </w:rPr>
        <w:t xml:space="preserve">You </w:t>
      </w:r>
      <w:r w:rsidR="00521765">
        <w:rPr>
          <w:sz w:val="24"/>
          <w:szCs w:val="24"/>
        </w:rPr>
        <w:t>might choose to pray at home</w:t>
      </w:r>
      <w:r w:rsidRPr="00902EF1">
        <w:rPr>
          <w:sz w:val="24"/>
          <w:szCs w:val="24"/>
        </w:rPr>
        <w:t xml:space="preserve"> – </w:t>
      </w:r>
      <w:hyperlink r:id="rId15" w:history="1">
        <w:r w:rsidRPr="00902EF1">
          <w:rPr>
            <w:rStyle w:val="Hyperlink"/>
            <w:color w:val="443745"/>
            <w:sz w:val="24"/>
            <w:szCs w:val="24"/>
          </w:rPr>
          <w:t xml:space="preserve">see </w:t>
        </w:r>
        <w:r w:rsidR="009010E4" w:rsidRPr="00902EF1">
          <w:rPr>
            <w:rStyle w:val="Hyperlink"/>
            <w:color w:val="443745"/>
            <w:sz w:val="24"/>
            <w:szCs w:val="24"/>
          </w:rPr>
          <w:t>below</w:t>
        </w:r>
        <w:r w:rsidRPr="00902EF1">
          <w:rPr>
            <w:rStyle w:val="Hyperlink"/>
            <w:color w:val="443745"/>
            <w:sz w:val="24"/>
            <w:szCs w:val="24"/>
          </w:rPr>
          <w:t xml:space="preserve"> for some ideas</w:t>
        </w:r>
      </w:hyperlink>
      <w:r w:rsidR="009010E4" w:rsidRPr="00902EF1">
        <w:rPr>
          <w:sz w:val="24"/>
          <w:szCs w:val="24"/>
        </w:rPr>
        <w:t>:</w:t>
      </w:r>
    </w:p>
    <w:p w14:paraId="7AF72EB9" w14:textId="77777777" w:rsidR="00820A84" w:rsidRPr="00902EF1" w:rsidRDefault="00820A84" w:rsidP="00820A84">
      <w:pPr>
        <w:pStyle w:val="NoSpacing1"/>
        <w:ind w:firstLine="0"/>
        <w:rPr>
          <w:sz w:val="24"/>
          <w:szCs w:val="24"/>
        </w:rPr>
      </w:pPr>
    </w:p>
    <w:p w14:paraId="149461BF" w14:textId="03847899" w:rsidR="001D63EE" w:rsidRPr="00902EF1" w:rsidRDefault="001D63EE" w:rsidP="00902EF1">
      <w:pPr>
        <w:pStyle w:val="NoSpacing1"/>
        <w:rPr>
          <w:sz w:val="24"/>
          <w:szCs w:val="24"/>
        </w:rPr>
      </w:pPr>
      <w:r w:rsidRPr="00902EF1">
        <w:rPr>
          <w:sz w:val="24"/>
          <w:szCs w:val="24"/>
        </w:rPr>
        <w:t>Dear God,</w:t>
      </w:r>
    </w:p>
    <w:p w14:paraId="115E6253" w14:textId="77777777" w:rsidR="00820A84" w:rsidRPr="00902EF1" w:rsidRDefault="001D63EE" w:rsidP="00902EF1">
      <w:pPr>
        <w:pStyle w:val="NoSpacing1"/>
        <w:rPr>
          <w:sz w:val="24"/>
          <w:szCs w:val="24"/>
        </w:rPr>
      </w:pPr>
      <w:r w:rsidRPr="00902EF1">
        <w:rPr>
          <w:sz w:val="24"/>
          <w:szCs w:val="24"/>
        </w:rPr>
        <w:t xml:space="preserve">Thank you for </w:t>
      </w:r>
      <w:r w:rsidRPr="00902EF1">
        <w:rPr>
          <w:rStyle w:val="Emphasis"/>
          <w:i w:val="0"/>
          <w:iCs w:val="0"/>
          <w:sz w:val="24"/>
          <w:szCs w:val="24"/>
        </w:rPr>
        <w:t>x</w:t>
      </w:r>
      <w:r w:rsidRPr="00902EF1">
        <w:rPr>
          <w:sz w:val="24"/>
          <w:szCs w:val="24"/>
        </w:rPr>
        <w:t>, for all that they meant to me and to others.</w:t>
      </w:r>
    </w:p>
    <w:p w14:paraId="50C28C12" w14:textId="77777777" w:rsidR="00820A84" w:rsidRPr="00902EF1" w:rsidRDefault="001D63EE" w:rsidP="00902EF1">
      <w:pPr>
        <w:pStyle w:val="NoSpacing1"/>
        <w:rPr>
          <w:sz w:val="24"/>
          <w:szCs w:val="24"/>
        </w:rPr>
      </w:pPr>
      <w:r w:rsidRPr="00902EF1">
        <w:rPr>
          <w:sz w:val="24"/>
          <w:szCs w:val="24"/>
        </w:rPr>
        <w:t>I so wanted to say goodbye, to be alongside my friends and family.</w:t>
      </w:r>
    </w:p>
    <w:p w14:paraId="2B9072E8" w14:textId="77777777" w:rsidR="00820A84" w:rsidRPr="00902EF1" w:rsidRDefault="001D63EE" w:rsidP="00902EF1">
      <w:pPr>
        <w:pStyle w:val="NoSpacing1"/>
        <w:rPr>
          <w:sz w:val="24"/>
          <w:szCs w:val="24"/>
        </w:rPr>
      </w:pPr>
      <w:r w:rsidRPr="00902EF1">
        <w:rPr>
          <w:sz w:val="24"/>
          <w:szCs w:val="24"/>
        </w:rPr>
        <w:t>Help me to know you are there,</w:t>
      </w:r>
      <w:r w:rsidR="00A71510" w:rsidRPr="00902EF1">
        <w:rPr>
          <w:sz w:val="24"/>
          <w:szCs w:val="24"/>
        </w:rPr>
        <w:t xml:space="preserve"> </w:t>
      </w:r>
      <w:r w:rsidRPr="00902EF1">
        <w:rPr>
          <w:sz w:val="24"/>
          <w:szCs w:val="24"/>
        </w:rPr>
        <w:t>Holding all my hopes,</w:t>
      </w:r>
    </w:p>
    <w:p w14:paraId="21E9A9D4" w14:textId="77777777" w:rsidR="00820A84" w:rsidRPr="00902EF1" w:rsidRDefault="001D63EE" w:rsidP="00902EF1">
      <w:pPr>
        <w:pStyle w:val="NoSpacing1"/>
        <w:rPr>
          <w:sz w:val="24"/>
          <w:szCs w:val="24"/>
        </w:rPr>
      </w:pPr>
      <w:r w:rsidRPr="00902EF1">
        <w:rPr>
          <w:sz w:val="24"/>
          <w:szCs w:val="24"/>
        </w:rPr>
        <w:t xml:space="preserve">Holding all those I Love, especially </w:t>
      </w:r>
      <w:r w:rsidRPr="00902EF1">
        <w:rPr>
          <w:rStyle w:val="Emphasis"/>
          <w:i w:val="0"/>
          <w:iCs w:val="0"/>
          <w:sz w:val="24"/>
          <w:szCs w:val="24"/>
        </w:rPr>
        <w:t>x</w:t>
      </w:r>
      <w:r w:rsidRPr="00902EF1">
        <w:rPr>
          <w:sz w:val="24"/>
          <w:szCs w:val="24"/>
        </w:rPr>
        <w:t>,</w:t>
      </w:r>
      <w:r w:rsidR="00A71510" w:rsidRPr="00902EF1">
        <w:rPr>
          <w:sz w:val="24"/>
          <w:szCs w:val="24"/>
        </w:rPr>
        <w:t xml:space="preserve">  </w:t>
      </w:r>
    </w:p>
    <w:p w14:paraId="428F0375" w14:textId="1C05B47C" w:rsidR="00820A84" w:rsidRPr="00902EF1" w:rsidRDefault="001D63EE" w:rsidP="00902EF1">
      <w:pPr>
        <w:pStyle w:val="NoSpacing1"/>
        <w:rPr>
          <w:sz w:val="24"/>
          <w:szCs w:val="24"/>
        </w:rPr>
      </w:pPr>
      <w:r w:rsidRPr="00902EF1">
        <w:rPr>
          <w:sz w:val="24"/>
          <w:szCs w:val="24"/>
        </w:rPr>
        <w:t>And holding me this day.</w:t>
      </w:r>
    </w:p>
    <w:p w14:paraId="2D5D4FC3" w14:textId="716B75B1" w:rsidR="001D63EE" w:rsidRPr="00902EF1" w:rsidRDefault="001D63EE" w:rsidP="00902EF1">
      <w:pPr>
        <w:pStyle w:val="NoSpacing1"/>
        <w:ind w:left="0" w:firstLine="360"/>
        <w:rPr>
          <w:sz w:val="24"/>
          <w:szCs w:val="24"/>
        </w:rPr>
      </w:pPr>
      <w:r w:rsidRPr="00902EF1">
        <w:rPr>
          <w:sz w:val="24"/>
          <w:szCs w:val="24"/>
        </w:rPr>
        <w:t>Be close with your peace and hope.</w:t>
      </w:r>
      <w:r w:rsidRPr="00902EF1">
        <w:rPr>
          <w:rFonts w:ascii="Cambria" w:hAnsi="Cambria" w:cs="Cambria"/>
          <w:sz w:val="24"/>
          <w:szCs w:val="24"/>
        </w:rPr>
        <w:t> </w:t>
      </w:r>
      <w:r w:rsidR="00A71510" w:rsidRPr="00902EF1">
        <w:rPr>
          <w:sz w:val="24"/>
          <w:szCs w:val="24"/>
        </w:rPr>
        <w:t xml:space="preserve"> </w:t>
      </w:r>
      <w:r w:rsidRPr="00902EF1">
        <w:rPr>
          <w:sz w:val="24"/>
          <w:szCs w:val="24"/>
        </w:rPr>
        <w:t>Amen.</w:t>
      </w:r>
    </w:p>
    <w:p w14:paraId="6FC9B737" w14:textId="77777777" w:rsidR="001D63EE" w:rsidRPr="00902EF1" w:rsidRDefault="001D63EE" w:rsidP="00820A84">
      <w:pPr>
        <w:pStyle w:val="NoSpacing1"/>
        <w:rPr>
          <w:sz w:val="24"/>
          <w:szCs w:val="24"/>
        </w:rPr>
      </w:pPr>
    </w:p>
    <w:p w14:paraId="7815AC6D" w14:textId="77777777" w:rsidR="00820A84" w:rsidRPr="00902EF1" w:rsidRDefault="001D63EE" w:rsidP="00902EF1">
      <w:pPr>
        <w:pStyle w:val="NoSpacing1"/>
        <w:rPr>
          <w:sz w:val="24"/>
          <w:szCs w:val="24"/>
        </w:rPr>
      </w:pPr>
      <w:r w:rsidRPr="00902EF1">
        <w:rPr>
          <w:sz w:val="24"/>
          <w:szCs w:val="24"/>
        </w:rPr>
        <w:t>Loving God,</w:t>
      </w:r>
    </w:p>
    <w:p w14:paraId="3C2875AC" w14:textId="77777777" w:rsidR="00820A84" w:rsidRPr="00902EF1" w:rsidRDefault="001D63EE" w:rsidP="00902EF1">
      <w:pPr>
        <w:pStyle w:val="NoSpacing1"/>
        <w:rPr>
          <w:sz w:val="24"/>
          <w:szCs w:val="24"/>
        </w:rPr>
      </w:pPr>
      <w:r w:rsidRPr="00902EF1">
        <w:rPr>
          <w:sz w:val="24"/>
          <w:szCs w:val="24"/>
        </w:rPr>
        <w:t>Life is so strange just now – I don’t know what to do.</w:t>
      </w:r>
    </w:p>
    <w:p w14:paraId="20E90B77" w14:textId="6C04CD76" w:rsidR="00820A84" w:rsidRPr="00902EF1" w:rsidRDefault="001D63EE" w:rsidP="00902EF1">
      <w:pPr>
        <w:pStyle w:val="NoSpacing1"/>
        <w:rPr>
          <w:sz w:val="24"/>
          <w:szCs w:val="24"/>
        </w:rPr>
      </w:pPr>
      <w:r w:rsidRPr="00902EF1">
        <w:rPr>
          <w:sz w:val="24"/>
          <w:szCs w:val="24"/>
        </w:rPr>
        <w:t>Comfort me with your presence,</w:t>
      </w:r>
    </w:p>
    <w:p w14:paraId="1915142F" w14:textId="77777777" w:rsidR="00902EF1" w:rsidRDefault="001D63EE" w:rsidP="00902EF1">
      <w:pPr>
        <w:pStyle w:val="NoSpacing1"/>
        <w:rPr>
          <w:sz w:val="24"/>
          <w:szCs w:val="24"/>
        </w:rPr>
      </w:pPr>
      <w:r w:rsidRPr="00902EF1">
        <w:rPr>
          <w:sz w:val="24"/>
          <w:szCs w:val="24"/>
        </w:rPr>
        <w:t>Be with all who griev</w:t>
      </w:r>
      <w:r w:rsidR="00820A84" w:rsidRPr="00902EF1">
        <w:rPr>
          <w:sz w:val="24"/>
          <w:szCs w:val="24"/>
        </w:rPr>
        <w:t>e a</w:t>
      </w:r>
      <w:r w:rsidRPr="00902EF1">
        <w:rPr>
          <w:sz w:val="24"/>
          <w:szCs w:val="24"/>
        </w:rPr>
        <w:t>nd give us strength and courage to face this</w:t>
      </w:r>
    </w:p>
    <w:p w14:paraId="51EE63AB" w14:textId="6796A3C1" w:rsidR="001D63EE" w:rsidRPr="00902EF1" w:rsidRDefault="001D63EE" w:rsidP="00902EF1">
      <w:pPr>
        <w:pStyle w:val="NoSpacing1"/>
        <w:rPr>
          <w:sz w:val="24"/>
          <w:szCs w:val="24"/>
        </w:rPr>
      </w:pPr>
      <w:r w:rsidRPr="00902EF1">
        <w:rPr>
          <w:sz w:val="24"/>
          <w:szCs w:val="24"/>
        </w:rPr>
        <w:t>and all the days ahead.</w:t>
      </w:r>
      <w:r w:rsidR="00A71510" w:rsidRPr="00902EF1">
        <w:rPr>
          <w:sz w:val="24"/>
          <w:szCs w:val="24"/>
        </w:rPr>
        <w:t xml:space="preserve">  </w:t>
      </w:r>
      <w:r w:rsidRPr="00902EF1">
        <w:rPr>
          <w:sz w:val="24"/>
          <w:szCs w:val="24"/>
        </w:rPr>
        <w:t>Amen.</w:t>
      </w:r>
    </w:p>
    <w:p w14:paraId="21055DDB" w14:textId="77777777" w:rsidR="00820A84" w:rsidRPr="00902EF1" w:rsidRDefault="00820A84" w:rsidP="00820A84">
      <w:pPr>
        <w:pStyle w:val="NoSpacing1"/>
        <w:rPr>
          <w:sz w:val="24"/>
          <w:szCs w:val="24"/>
        </w:rPr>
      </w:pPr>
    </w:p>
    <w:p w14:paraId="15C5A698" w14:textId="77777777" w:rsidR="00820A84" w:rsidRPr="00902EF1" w:rsidRDefault="001D63EE" w:rsidP="00902EF1">
      <w:pPr>
        <w:pStyle w:val="NoSpacing1"/>
        <w:rPr>
          <w:sz w:val="24"/>
          <w:szCs w:val="24"/>
        </w:rPr>
      </w:pPr>
      <w:r w:rsidRPr="00902EF1">
        <w:rPr>
          <w:sz w:val="24"/>
          <w:szCs w:val="24"/>
        </w:rPr>
        <w:t>God of love,</w:t>
      </w:r>
    </w:p>
    <w:p w14:paraId="10D0A9FA" w14:textId="77777777" w:rsidR="00820A84" w:rsidRPr="00902EF1" w:rsidRDefault="001D63EE" w:rsidP="00902EF1">
      <w:pPr>
        <w:pStyle w:val="NoSpacing1"/>
        <w:rPr>
          <w:sz w:val="24"/>
          <w:szCs w:val="24"/>
        </w:rPr>
      </w:pPr>
      <w:r w:rsidRPr="00902EF1">
        <w:rPr>
          <w:sz w:val="24"/>
          <w:szCs w:val="24"/>
        </w:rPr>
        <w:t>Surround all those I love,</w:t>
      </w:r>
    </w:p>
    <w:p w14:paraId="3E195323" w14:textId="77777777" w:rsidR="00820A84" w:rsidRPr="00902EF1" w:rsidRDefault="001D63EE" w:rsidP="00902EF1">
      <w:pPr>
        <w:pStyle w:val="NoSpacing1"/>
        <w:rPr>
          <w:sz w:val="24"/>
          <w:szCs w:val="24"/>
        </w:rPr>
      </w:pPr>
      <w:r w:rsidRPr="00902EF1">
        <w:rPr>
          <w:sz w:val="24"/>
          <w:szCs w:val="24"/>
        </w:rPr>
        <w:t>Especially those I can no longer meet.</w:t>
      </w:r>
    </w:p>
    <w:p w14:paraId="6DDDBA5B" w14:textId="77777777" w:rsidR="00820A84" w:rsidRPr="00902EF1" w:rsidRDefault="001D63EE" w:rsidP="00902EF1">
      <w:pPr>
        <w:pStyle w:val="NoSpacing1"/>
        <w:rPr>
          <w:sz w:val="24"/>
          <w:szCs w:val="24"/>
        </w:rPr>
      </w:pPr>
      <w:r w:rsidRPr="00902EF1">
        <w:rPr>
          <w:sz w:val="24"/>
          <w:szCs w:val="24"/>
        </w:rPr>
        <w:t>Be light in my darkness,</w:t>
      </w:r>
      <w:r w:rsidR="00005B4A" w:rsidRPr="00902EF1">
        <w:rPr>
          <w:sz w:val="24"/>
          <w:szCs w:val="24"/>
        </w:rPr>
        <w:t xml:space="preserve"> </w:t>
      </w:r>
      <w:proofErr w:type="gramStart"/>
      <w:r w:rsidRPr="00902EF1">
        <w:rPr>
          <w:sz w:val="24"/>
          <w:szCs w:val="24"/>
        </w:rPr>
        <w:t>Be</w:t>
      </w:r>
      <w:proofErr w:type="gramEnd"/>
      <w:r w:rsidRPr="00902EF1">
        <w:rPr>
          <w:sz w:val="24"/>
          <w:szCs w:val="24"/>
        </w:rPr>
        <w:t xml:space="preserve"> hope in my fear,</w:t>
      </w:r>
    </w:p>
    <w:p w14:paraId="0D3A57E5" w14:textId="77777777" w:rsidR="00902EF1" w:rsidRDefault="001D63EE" w:rsidP="00902EF1">
      <w:pPr>
        <w:pStyle w:val="NoSpacing1"/>
        <w:rPr>
          <w:sz w:val="24"/>
          <w:szCs w:val="24"/>
        </w:rPr>
      </w:pPr>
      <w:r w:rsidRPr="00902EF1">
        <w:rPr>
          <w:sz w:val="24"/>
          <w:szCs w:val="24"/>
        </w:rPr>
        <w:t>Be love in every moment,</w:t>
      </w:r>
      <w:r w:rsidR="00DE0115" w:rsidRPr="00902EF1">
        <w:rPr>
          <w:sz w:val="24"/>
          <w:szCs w:val="24"/>
        </w:rPr>
        <w:t xml:space="preserve"> </w:t>
      </w:r>
      <w:r w:rsidR="00902EF1">
        <w:rPr>
          <w:sz w:val="24"/>
          <w:szCs w:val="24"/>
        </w:rPr>
        <w:t>a</w:t>
      </w:r>
      <w:r w:rsidR="00DE0115" w:rsidRPr="00902EF1">
        <w:rPr>
          <w:sz w:val="24"/>
          <w:szCs w:val="24"/>
        </w:rPr>
        <w:t>nd give me grace to face each day ahead.</w:t>
      </w:r>
    </w:p>
    <w:p w14:paraId="01C36B2B" w14:textId="0B81CA4B" w:rsidR="00DE0115" w:rsidRPr="00902EF1" w:rsidRDefault="00DE0115" w:rsidP="00902EF1">
      <w:pPr>
        <w:pStyle w:val="NoSpacing1"/>
        <w:rPr>
          <w:sz w:val="24"/>
          <w:szCs w:val="24"/>
        </w:rPr>
      </w:pPr>
      <w:r w:rsidRPr="00902EF1">
        <w:rPr>
          <w:sz w:val="24"/>
          <w:szCs w:val="24"/>
        </w:rPr>
        <w:t>Amen.</w:t>
      </w:r>
      <w:r w:rsidRPr="00902EF1">
        <w:rPr>
          <w:rStyle w:val="FootnoteReference"/>
          <w:sz w:val="24"/>
          <w:szCs w:val="24"/>
        </w:rPr>
        <w:footnoteReference w:id="4"/>
      </w:r>
    </w:p>
    <w:p w14:paraId="6A318542" w14:textId="47D84676" w:rsidR="009010E4" w:rsidRPr="00895902" w:rsidRDefault="001D63EE" w:rsidP="00895902">
      <w:pPr>
        <w:pStyle w:val="NoSpacing1"/>
        <w:rPr>
          <w:b/>
          <w:bCs/>
          <w:sz w:val="24"/>
          <w:szCs w:val="24"/>
          <w:lang w:eastAsia="en-GB"/>
        </w:rPr>
      </w:pPr>
      <w:r w:rsidRPr="00895902">
        <w:rPr>
          <w:b/>
          <w:bCs/>
          <w:sz w:val="24"/>
          <w:szCs w:val="24"/>
          <w:lang w:eastAsia="en-GB"/>
        </w:rPr>
        <w:lastRenderedPageBreak/>
        <w:t>Other suggestions</w:t>
      </w:r>
    </w:p>
    <w:p w14:paraId="2838D2FF" w14:textId="77777777" w:rsidR="001D63EE" w:rsidRPr="00895902" w:rsidRDefault="001D63EE" w:rsidP="00895902">
      <w:pPr>
        <w:pStyle w:val="NoSpacing1"/>
        <w:rPr>
          <w:sz w:val="24"/>
          <w:szCs w:val="24"/>
          <w:lang w:eastAsia="en-GB"/>
        </w:rPr>
      </w:pPr>
    </w:p>
    <w:p w14:paraId="270354EF" w14:textId="77777777" w:rsidR="001D63EE" w:rsidRPr="00895902" w:rsidRDefault="001D63EE" w:rsidP="00895902">
      <w:pPr>
        <w:pStyle w:val="NoSpacing1"/>
        <w:numPr>
          <w:ilvl w:val="0"/>
          <w:numId w:val="11"/>
        </w:numPr>
        <w:rPr>
          <w:sz w:val="24"/>
          <w:szCs w:val="24"/>
          <w:lang w:eastAsia="en-GB"/>
        </w:rPr>
      </w:pPr>
      <w:r w:rsidRPr="00895902">
        <w:rPr>
          <w:sz w:val="24"/>
          <w:szCs w:val="24"/>
          <w:lang w:eastAsia="en-GB"/>
        </w:rPr>
        <w:t xml:space="preserve">Bake the deceased’s favourite cake. You could do this at the same time and then enjoy ‘together’ over facetime/skype and reminisce about the person who has died. </w:t>
      </w:r>
    </w:p>
    <w:p w14:paraId="45DE1590" w14:textId="77777777" w:rsidR="001D63EE" w:rsidRPr="00895902" w:rsidRDefault="001D63EE" w:rsidP="00895902">
      <w:pPr>
        <w:pStyle w:val="NoSpacing1"/>
        <w:rPr>
          <w:sz w:val="24"/>
          <w:szCs w:val="24"/>
          <w:lang w:eastAsia="en-GB"/>
        </w:rPr>
      </w:pPr>
    </w:p>
    <w:p w14:paraId="73EE0CC0" w14:textId="559A8B6D" w:rsidR="001D63EE" w:rsidRPr="00895902" w:rsidRDefault="001D63EE" w:rsidP="00895902">
      <w:pPr>
        <w:pStyle w:val="NoSpacing1"/>
        <w:numPr>
          <w:ilvl w:val="0"/>
          <w:numId w:val="11"/>
        </w:numPr>
        <w:rPr>
          <w:sz w:val="24"/>
          <w:szCs w:val="24"/>
          <w:lang w:eastAsia="en-GB"/>
        </w:rPr>
      </w:pPr>
      <w:r w:rsidRPr="00895902">
        <w:rPr>
          <w:sz w:val="24"/>
          <w:szCs w:val="24"/>
          <w:lang w:eastAsia="en-GB"/>
        </w:rPr>
        <w:t>Plant something that reminds you of the deceased. If they loved musicals plant an Edelweiss rose; if they were a bit prickly</w:t>
      </w:r>
      <w:r w:rsidR="008124DB" w:rsidRPr="00895902">
        <w:rPr>
          <w:sz w:val="24"/>
          <w:szCs w:val="24"/>
          <w:lang w:eastAsia="en-GB"/>
        </w:rPr>
        <w:t>,</w:t>
      </w:r>
      <w:r w:rsidRPr="00895902">
        <w:rPr>
          <w:sz w:val="24"/>
          <w:szCs w:val="24"/>
          <w:lang w:eastAsia="en-GB"/>
        </w:rPr>
        <w:t xml:space="preserve"> plant some holly or some sunflowers if they were vibrant and lively. </w:t>
      </w:r>
    </w:p>
    <w:p w14:paraId="0E6C20FB" w14:textId="77777777" w:rsidR="001D63EE" w:rsidRPr="00895902" w:rsidRDefault="001D63EE" w:rsidP="00895902">
      <w:pPr>
        <w:pStyle w:val="NoSpacing1"/>
        <w:rPr>
          <w:sz w:val="24"/>
          <w:szCs w:val="24"/>
          <w:lang w:eastAsia="en-GB"/>
        </w:rPr>
      </w:pPr>
    </w:p>
    <w:p w14:paraId="653A0124" w14:textId="24E3B542" w:rsidR="001D63EE" w:rsidRPr="00895902" w:rsidRDefault="001D63EE" w:rsidP="00895902">
      <w:pPr>
        <w:pStyle w:val="NoSpacing1"/>
        <w:numPr>
          <w:ilvl w:val="0"/>
          <w:numId w:val="11"/>
        </w:numPr>
        <w:rPr>
          <w:sz w:val="24"/>
          <w:szCs w:val="24"/>
          <w:lang w:eastAsia="en-GB"/>
        </w:rPr>
      </w:pPr>
      <w:r w:rsidRPr="00895902">
        <w:rPr>
          <w:sz w:val="24"/>
          <w:szCs w:val="24"/>
          <w:lang w:eastAsia="en-GB"/>
        </w:rPr>
        <w:t>Watch their favourite movie</w:t>
      </w:r>
      <w:r w:rsidR="008124DB" w:rsidRPr="00895902">
        <w:rPr>
          <w:sz w:val="24"/>
          <w:szCs w:val="24"/>
          <w:lang w:eastAsia="en-GB"/>
        </w:rPr>
        <w:t>.</w:t>
      </w:r>
      <w:r w:rsidRPr="00895902">
        <w:rPr>
          <w:sz w:val="24"/>
          <w:szCs w:val="24"/>
          <w:lang w:eastAsia="en-GB"/>
        </w:rPr>
        <w:t xml:space="preserve"> </w:t>
      </w:r>
    </w:p>
    <w:p w14:paraId="7D4AB89C" w14:textId="26A3DBB5" w:rsidR="001D63EE" w:rsidRPr="00895902" w:rsidRDefault="001D63EE" w:rsidP="00895902">
      <w:pPr>
        <w:pStyle w:val="NoSpacing1"/>
        <w:rPr>
          <w:sz w:val="24"/>
          <w:szCs w:val="24"/>
          <w:lang w:eastAsia="en-GB"/>
        </w:rPr>
      </w:pPr>
    </w:p>
    <w:p w14:paraId="77306CDE" w14:textId="6CF8D6DC" w:rsidR="00E02723" w:rsidRPr="00895902" w:rsidRDefault="00E02723" w:rsidP="00895902">
      <w:pPr>
        <w:pStyle w:val="NoSpacing1"/>
        <w:numPr>
          <w:ilvl w:val="0"/>
          <w:numId w:val="11"/>
        </w:numPr>
        <w:rPr>
          <w:sz w:val="24"/>
          <w:szCs w:val="24"/>
          <w:lang w:eastAsia="en-GB"/>
        </w:rPr>
      </w:pPr>
      <w:r w:rsidRPr="00895902">
        <w:rPr>
          <w:sz w:val="24"/>
          <w:szCs w:val="24"/>
          <w:lang w:eastAsia="en-GB"/>
        </w:rPr>
        <w:t>Play their favourite music</w:t>
      </w:r>
      <w:r w:rsidR="008124DB" w:rsidRPr="00895902">
        <w:rPr>
          <w:sz w:val="24"/>
          <w:szCs w:val="24"/>
          <w:lang w:eastAsia="en-GB"/>
        </w:rPr>
        <w:t xml:space="preserve">. </w:t>
      </w:r>
    </w:p>
    <w:p w14:paraId="4767688B" w14:textId="65228758" w:rsidR="00E02723" w:rsidRPr="00895902" w:rsidRDefault="00E02723" w:rsidP="00895902">
      <w:pPr>
        <w:pStyle w:val="NoSpacing1"/>
        <w:rPr>
          <w:sz w:val="24"/>
          <w:szCs w:val="24"/>
          <w:lang w:eastAsia="en-GB"/>
        </w:rPr>
      </w:pPr>
    </w:p>
    <w:p w14:paraId="78AF158E" w14:textId="614CC1D2" w:rsidR="00E02723" w:rsidRPr="00895902" w:rsidRDefault="0071444E" w:rsidP="00895902">
      <w:pPr>
        <w:pStyle w:val="NoSpacing1"/>
        <w:numPr>
          <w:ilvl w:val="0"/>
          <w:numId w:val="11"/>
        </w:numPr>
        <w:rPr>
          <w:sz w:val="24"/>
          <w:szCs w:val="24"/>
          <w:lang w:eastAsia="en-GB"/>
        </w:rPr>
      </w:pPr>
      <w:r w:rsidRPr="00895902">
        <w:rPr>
          <w:sz w:val="24"/>
          <w:szCs w:val="24"/>
          <w:lang w:eastAsia="en-GB"/>
        </w:rPr>
        <w:t xml:space="preserve">Do something that you would </w:t>
      </w:r>
      <w:r w:rsidR="00C56159" w:rsidRPr="00895902">
        <w:rPr>
          <w:sz w:val="24"/>
          <w:szCs w:val="24"/>
          <w:lang w:eastAsia="en-GB"/>
        </w:rPr>
        <w:t xml:space="preserve">often </w:t>
      </w:r>
      <w:r w:rsidRPr="00895902">
        <w:rPr>
          <w:sz w:val="24"/>
          <w:szCs w:val="24"/>
          <w:lang w:eastAsia="en-GB"/>
        </w:rPr>
        <w:t>do together like having a movie night; telling stories around the fire; have a BBQ; enjoy</w:t>
      </w:r>
      <w:r w:rsidR="00C56159" w:rsidRPr="00895902">
        <w:rPr>
          <w:sz w:val="24"/>
          <w:szCs w:val="24"/>
          <w:lang w:eastAsia="en-GB"/>
        </w:rPr>
        <w:t>ing</w:t>
      </w:r>
      <w:r w:rsidRPr="00895902">
        <w:rPr>
          <w:sz w:val="24"/>
          <w:szCs w:val="24"/>
          <w:lang w:eastAsia="en-GB"/>
        </w:rPr>
        <w:t xml:space="preserve"> a cream tea; </w:t>
      </w:r>
      <w:r w:rsidR="00746C01" w:rsidRPr="00895902">
        <w:rPr>
          <w:sz w:val="24"/>
          <w:szCs w:val="24"/>
          <w:lang w:eastAsia="en-GB"/>
        </w:rPr>
        <w:t>play</w:t>
      </w:r>
      <w:r w:rsidR="00C56159" w:rsidRPr="00895902">
        <w:rPr>
          <w:sz w:val="24"/>
          <w:szCs w:val="24"/>
          <w:lang w:eastAsia="en-GB"/>
        </w:rPr>
        <w:t>ing</w:t>
      </w:r>
      <w:r w:rsidR="00746C01" w:rsidRPr="00895902">
        <w:rPr>
          <w:sz w:val="24"/>
          <w:szCs w:val="24"/>
          <w:lang w:eastAsia="en-GB"/>
        </w:rPr>
        <w:t xml:space="preserve"> their favourite board game or </w:t>
      </w:r>
      <w:r w:rsidRPr="00895902">
        <w:rPr>
          <w:sz w:val="24"/>
          <w:szCs w:val="24"/>
          <w:lang w:eastAsia="en-GB"/>
        </w:rPr>
        <w:t>do</w:t>
      </w:r>
      <w:r w:rsidR="00C56159" w:rsidRPr="00895902">
        <w:rPr>
          <w:sz w:val="24"/>
          <w:szCs w:val="24"/>
          <w:lang w:eastAsia="en-GB"/>
        </w:rPr>
        <w:t>ing</w:t>
      </w:r>
      <w:r w:rsidRPr="00895902">
        <w:rPr>
          <w:sz w:val="24"/>
          <w:szCs w:val="24"/>
          <w:lang w:eastAsia="en-GB"/>
        </w:rPr>
        <w:t xml:space="preserve"> a jigsaw or crossword</w:t>
      </w:r>
      <w:r w:rsidR="00C56159" w:rsidRPr="00895902">
        <w:rPr>
          <w:sz w:val="24"/>
          <w:szCs w:val="24"/>
          <w:lang w:eastAsia="en-GB"/>
        </w:rPr>
        <w:t>.</w:t>
      </w:r>
    </w:p>
    <w:p w14:paraId="55DAB94A" w14:textId="430328A6" w:rsidR="0071444E" w:rsidRPr="00895902" w:rsidRDefault="0071444E" w:rsidP="00895902">
      <w:pPr>
        <w:pStyle w:val="NoSpacing1"/>
        <w:rPr>
          <w:sz w:val="24"/>
          <w:szCs w:val="24"/>
          <w:lang w:eastAsia="en-GB"/>
        </w:rPr>
      </w:pPr>
    </w:p>
    <w:p w14:paraId="34B2DA23" w14:textId="77777777" w:rsidR="00D9035B" w:rsidRPr="00895902" w:rsidRDefault="000356F7" w:rsidP="00895902">
      <w:pPr>
        <w:pStyle w:val="NoSpacing1"/>
        <w:numPr>
          <w:ilvl w:val="0"/>
          <w:numId w:val="11"/>
        </w:numPr>
        <w:rPr>
          <w:sz w:val="24"/>
          <w:szCs w:val="24"/>
          <w:lang w:eastAsia="en-GB"/>
        </w:rPr>
      </w:pPr>
      <w:r w:rsidRPr="00895902">
        <w:rPr>
          <w:sz w:val="24"/>
          <w:szCs w:val="24"/>
          <w:lang w:eastAsia="en-GB"/>
        </w:rPr>
        <w:t>Go through family photos and make a collage of memories and put it in a frame</w:t>
      </w:r>
      <w:r w:rsidR="00D9035B" w:rsidRPr="00895902">
        <w:rPr>
          <w:sz w:val="24"/>
          <w:szCs w:val="24"/>
          <w:lang w:eastAsia="en-GB"/>
        </w:rPr>
        <w:t xml:space="preserve">. </w:t>
      </w:r>
    </w:p>
    <w:p w14:paraId="315C1E7E" w14:textId="77777777" w:rsidR="00D9035B" w:rsidRPr="00895902" w:rsidRDefault="00D9035B" w:rsidP="00895902">
      <w:pPr>
        <w:pStyle w:val="NoSpacing1"/>
        <w:rPr>
          <w:sz w:val="24"/>
          <w:szCs w:val="24"/>
          <w:lang w:eastAsia="en-GB"/>
        </w:rPr>
      </w:pPr>
    </w:p>
    <w:p w14:paraId="3AF94784" w14:textId="35F93CF9" w:rsidR="00D9035B" w:rsidRPr="00895902" w:rsidRDefault="00D9035B" w:rsidP="00895902">
      <w:pPr>
        <w:pStyle w:val="NoSpacing1"/>
        <w:numPr>
          <w:ilvl w:val="0"/>
          <w:numId w:val="11"/>
        </w:numPr>
        <w:rPr>
          <w:sz w:val="24"/>
          <w:szCs w:val="24"/>
          <w:lang w:eastAsia="en-GB"/>
        </w:rPr>
      </w:pPr>
      <w:r w:rsidRPr="00895902">
        <w:rPr>
          <w:sz w:val="24"/>
          <w:szCs w:val="24"/>
          <w:lang w:eastAsia="en-GB"/>
        </w:rPr>
        <w:t xml:space="preserve">You may want to hold a </w:t>
      </w:r>
      <w:r w:rsidR="009E40DF" w:rsidRPr="00895902">
        <w:rPr>
          <w:sz w:val="24"/>
          <w:szCs w:val="24"/>
          <w:lang w:eastAsia="en-GB"/>
        </w:rPr>
        <w:t xml:space="preserve">‘time to remember’ </w:t>
      </w:r>
      <w:r w:rsidRPr="00895902">
        <w:rPr>
          <w:sz w:val="24"/>
          <w:szCs w:val="24"/>
          <w:lang w:eastAsia="en-GB"/>
        </w:rPr>
        <w:t>at home</w:t>
      </w:r>
      <w:r w:rsidR="00CE5408" w:rsidRPr="00895902">
        <w:rPr>
          <w:sz w:val="24"/>
          <w:szCs w:val="24"/>
          <w:lang w:eastAsia="en-GB"/>
        </w:rPr>
        <w:t xml:space="preserve">. </w:t>
      </w:r>
      <w:r w:rsidR="00005B4A" w:rsidRPr="00895902">
        <w:rPr>
          <w:sz w:val="24"/>
          <w:szCs w:val="24"/>
          <w:lang w:eastAsia="en-GB"/>
        </w:rPr>
        <w:t>P</w:t>
      </w:r>
      <w:r w:rsidR="00602B22" w:rsidRPr="00895902">
        <w:rPr>
          <w:sz w:val="24"/>
          <w:szCs w:val="24"/>
          <w:lang w:eastAsia="en-GB"/>
        </w:rPr>
        <w:t xml:space="preserve">lease contact our spiritual care team on 01902 774554 or spiritualcare@comptoncare.org.uk </w:t>
      </w:r>
      <w:r w:rsidR="00005B4A" w:rsidRPr="00895902">
        <w:rPr>
          <w:sz w:val="24"/>
          <w:szCs w:val="24"/>
          <w:lang w:eastAsia="en-GB"/>
        </w:rPr>
        <w:t>for more information.</w:t>
      </w:r>
    </w:p>
    <w:p w14:paraId="4F498C22" w14:textId="77777777" w:rsidR="00C4059E" w:rsidRPr="00065745" w:rsidRDefault="00C4059E" w:rsidP="00C4059E">
      <w:pPr>
        <w:pStyle w:val="NoSpacing"/>
        <w:ind w:left="360"/>
        <w:rPr>
          <w:rFonts w:ascii="Josefin Sans" w:hAnsi="Josefin Sans"/>
          <w:sz w:val="24"/>
          <w:szCs w:val="24"/>
          <w:lang w:eastAsia="en-GB"/>
        </w:rPr>
      </w:pPr>
    </w:p>
    <w:p w14:paraId="1B4CA33A" w14:textId="77777777" w:rsidR="00C4059E" w:rsidRPr="00065745" w:rsidRDefault="00C4059E" w:rsidP="00C4059E">
      <w:pPr>
        <w:pStyle w:val="NoSpacing"/>
        <w:ind w:left="360"/>
        <w:rPr>
          <w:rFonts w:ascii="Josefin Sans" w:hAnsi="Josefin Sans"/>
          <w:sz w:val="24"/>
          <w:szCs w:val="24"/>
          <w:lang w:eastAsia="en-GB"/>
        </w:rPr>
      </w:pPr>
    </w:p>
    <w:p w14:paraId="3E2444BB" w14:textId="77777777" w:rsidR="00895902" w:rsidRDefault="00895902" w:rsidP="00895902">
      <w:pPr>
        <w:pStyle w:val="NoSpacing1"/>
        <w:rPr>
          <w:sz w:val="24"/>
          <w:szCs w:val="24"/>
          <w:lang w:eastAsia="en-GB"/>
        </w:rPr>
      </w:pPr>
    </w:p>
    <w:p w14:paraId="57381FB0" w14:textId="77777777" w:rsidR="00895902" w:rsidRDefault="00895902" w:rsidP="00895902">
      <w:pPr>
        <w:pStyle w:val="NoSpacing1"/>
        <w:rPr>
          <w:sz w:val="24"/>
          <w:szCs w:val="24"/>
          <w:lang w:eastAsia="en-GB"/>
        </w:rPr>
      </w:pPr>
    </w:p>
    <w:p w14:paraId="75F05FF8" w14:textId="30260ADD" w:rsidR="00C4059E" w:rsidRPr="00895902" w:rsidRDefault="001F37D9" w:rsidP="00895902">
      <w:pPr>
        <w:pStyle w:val="NoSpacing1"/>
        <w:rPr>
          <w:rFonts w:cs="Times New Roman"/>
          <w:sz w:val="24"/>
          <w:szCs w:val="24"/>
        </w:rPr>
      </w:pPr>
      <w:r w:rsidRPr="00895902">
        <w:rPr>
          <w:sz w:val="24"/>
          <w:szCs w:val="24"/>
          <w:lang w:eastAsia="en-GB"/>
        </w:rPr>
        <w:t>These restrictions won’t last forever and at some point in the future it will be possible to celebrate your loved one</w:t>
      </w:r>
      <w:r w:rsidR="00E97006">
        <w:rPr>
          <w:sz w:val="24"/>
          <w:szCs w:val="24"/>
          <w:lang w:eastAsia="en-GB"/>
        </w:rPr>
        <w:t>’</w:t>
      </w:r>
      <w:r w:rsidRPr="00895902">
        <w:rPr>
          <w:sz w:val="24"/>
          <w:szCs w:val="24"/>
          <w:lang w:eastAsia="en-GB"/>
        </w:rPr>
        <w:t>s life with those who loved and knew them in a fitting way.</w:t>
      </w:r>
    </w:p>
    <w:sectPr w:rsidR="00C4059E" w:rsidRPr="00895902" w:rsidSect="00367BE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D9A24" w14:textId="77777777" w:rsidR="003F17C3" w:rsidRDefault="003F17C3" w:rsidP="00CE5408">
      <w:r>
        <w:separator/>
      </w:r>
    </w:p>
  </w:endnote>
  <w:endnote w:type="continuationSeparator" w:id="0">
    <w:p w14:paraId="027878F0" w14:textId="77777777" w:rsidR="003F17C3" w:rsidRDefault="003F17C3" w:rsidP="00CE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efin Sans">
    <w:altName w:val="Times New Roman"/>
    <w:charset w:val="00"/>
    <w:family w:val="auto"/>
    <w:pitch w:val="variable"/>
    <w:sig w:usb0="00000001" w:usb1="4000204A"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C2F78" w14:textId="77777777" w:rsidR="003F17C3" w:rsidRDefault="003F17C3" w:rsidP="00CE5408">
      <w:r>
        <w:separator/>
      </w:r>
    </w:p>
  </w:footnote>
  <w:footnote w:type="continuationSeparator" w:id="0">
    <w:p w14:paraId="2282141C" w14:textId="77777777" w:rsidR="003F17C3" w:rsidRDefault="003F17C3" w:rsidP="00CE5408">
      <w:r>
        <w:continuationSeparator/>
      </w:r>
    </w:p>
  </w:footnote>
  <w:footnote w:id="1">
    <w:p w14:paraId="0EEE30B7" w14:textId="393CE434" w:rsidR="00CE5408" w:rsidRPr="002F6949" w:rsidRDefault="00CE5408">
      <w:pPr>
        <w:pStyle w:val="FootnoteText"/>
        <w:rPr>
          <w:color w:val="000000" w:themeColor="text1"/>
          <w:sz w:val="22"/>
          <w:szCs w:val="22"/>
        </w:rPr>
      </w:pPr>
      <w:r w:rsidRPr="00065745">
        <w:rPr>
          <w:rStyle w:val="FootnoteReference"/>
          <w:color w:val="0D0D0D" w:themeColor="text1" w:themeTint="F2"/>
        </w:rPr>
        <w:footnoteRef/>
      </w:r>
      <w:r w:rsidRPr="00065745">
        <w:rPr>
          <w:color w:val="0D0D0D" w:themeColor="text1" w:themeTint="F2"/>
        </w:rPr>
        <w:t xml:space="preserve"> </w:t>
      </w:r>
      <w:hyperlink r:id="rId1" w:history="1">
        <w:r w:rsidR="00065745" w:rsidRPr="002F6949">
          <w:rPr>
            <w:rStyle w:val="Hyperlink"/>
            <w:rFonts w:ascii="Josefin Sans" w:hAnsi="Josefin Sans"/>
            <w:color w:val="0D0D0D" w:themeColor="text1" w:themeTint="F2"/>
            <w:sz w:val="22"/>
            <w:szCs w:val="22"/>
            <w:lang w:eastAsia="en-GB"/>
          </w:rPr>
          <w:t>https://www.cruse.org.uk/coronavirus/funerals</w:t>
        </w:r>
      </w:hyperlink>
    </w:p>
  </w:footnote>
  <w:footnote w:id="2">
    <w:p w14:paraId="3682083B" w14:textId="6B2F5EE2" w:rsidR="009010E4" w:rsidRPr="00820A84" w:rsidRDefault="009010E4" w:rsidP="00DE0115">
      <w:pPr>
        <w:pStyle w:val="NoSpacing1"/>
        <w:rPr>
          <w:sz w:val="22"/>
          <w:szCs w:val="22"/>
        </w:rPr>
      </w:pPr>
      <w:r w:rsidRPr="00820A84">
        <w:rPr>
          <w:rStyle w:val="FootnoteReference"/>
          <w:sz w:val="22"/>
          <w:szCs w:val="22"/>
        </w:rPr>
        <w:footnoteRef/>
      </w:r>
      <w:r w:rsidRPr="00820A84">
        <w:rPr>
          <w:sz w:val="22"/>
          <w:szCs w:val="22"/>
        </w:rPr>
        <w:t xml:space="preserve"> </w:t>
      </w:r>
      <w:r w:rsidR="00005B4A" w:rsidRPr="00820A84">
        <w:rPr>
          <w:sz w:val="22"/>
          <w:szCs w:val="22"/>
        </w:rPr>
        <w:t>https://www.winstonswish.org/coronavirus-funerals-alternative-goodbyes/?fbclid=IwAR2q5_xYGEedqMM41T8wVVrl4aSIx9lJtBJLhQamLTT7accxZnjGByYiMXg</w:t>
      </w:r>
    </w:p>
  </w:footnote>
  <w:footnote w:id="3">
    <w:p w14:paraId="2CDF9E87" w14:textId="5D8F7608" w:rsidR="00DE0115" w:rsidRPr="00902EF1" w:rsidRDefault="00DE0115" w:rsidP="00902EF1">
      <w:pPr>
        <w:pStyle w:val="NoSpacing1"/>
        <w:rPr>
          <w:sz w:val="24"/>
          <w:szCs w:val="24"/>
        </w:rPr>
      </w:pPr>
      <w:r w:rsidRPr="00902EF1">
        <w:rPr>
          <w:rStyle w:val="FootnoteReference"/>
          <w:sz w:val="22"/>
          <w:szCs w:val="22"/>
        </w:rPr>
        <w:footnoteRef/>
      </w:r>
      <w:r w:rsidRPr="00902EF1">
        <w:rPr>
          <w:sz w:val="24"/>
          <w:szCs w:val="24"/>
        </w:rPr>
        <w:t xml:space="preserve"> </w:t>
      </w:r>
      <w:hyperlink r:id="rId2" w:history="1">
        <w:r w:rsidRPr="00902EF1">
          <w:rPr>
            <w:rStyle w:val="Hyperlink"/>
            <w:color w:val="443745"/>
            <w:sz w:val="24"/>
            <w:szCs w:val="24"/>
          </w:rPr>
          <w:t>https://www.churchofengland.org/more/media-centre/news/sadness-grief-and-being-there</w:t>
        </w:r>
      </w:hyperlink>
    </w:p>
    <w:p w14:paraId="5E071D21" w14:textId="4E229F66" w:rsidR="00DE0115" w:rsidRPr="00902EF1" w:rsidRDefault="00DE0115">
      <w:pPr>
        <w:pStyle w:val="FootnoteText"/>
        <w:rPr>
          <w:sz w:val="24"/>
          <w:szCs w:val="24"/>
        </w:rPr>
      </w:pPr>
    </w:p>
  </w:footnote>
  <w:footnote w:id="4">
    <w:p w14:paraId="40F30286" w14:textId="77777777" w:rsidR="00DE0115" w:rsidRDefault="00DE0115" w:rsidP="00DE0115">
      <w:pPr>
        <w:pStyle w:val="FootnoteText"/>
      </w:pPr>
      <w:r>
        <w:rPr>
          <w:rStyle w:val="FootnoteReference"/>
        </w:rPr>
        <w:footnoteRef/>
      </w:r>
      <w:r>
        <w:t xml:space="preserve"> </w:t>
      </w:r>
      <w:hyperlink r:id="rId3" w:history="1">
        <w:r w:rsidRPr="002F6949">
          <w:rPr>
            <w:rStyle w:val="Hyperlink"/>
            <w:rFonts w:ascii="Josefin Sans" w:hAnsi="Josefin Sans"/>
            <w:color w:val="595B5D"/>
            <w:sz w:val="22"/>
            <w:szCs w:val="22"/>
            <w:lang w:eastAsia="en-GB"/>
          </w:rPr>
          <w:t>https://www.churchofengland.org/life-events/funerals/prayers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DF"/>
    <w:multiLevelType w:val="multilevel"/>
    <w:tmpl w:val="226602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35869E2"/>
    <w:multiLevelType w:val="hybridMultilevel"/>
    <w:tmpl w:val="2278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27E2C"/>
    <w:multiLevelType w:val="hybridMultilevel"/>
    <w:tmpl w:val="578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A381D"/>
    <w:multiLevelType w:val="hybridMultilevel"/>
    <w:tmpl w:val="A41E8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D96B4A"/>
    <w:multiLevelType w:val="hybridMultilevel"/>
    <w:tmpl w:val="01881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4E7748"/>
    <w:multiLevelType w:val="hybridMultilevel"/>
    <w:tmpl w:val="6CBCDA82"/>
    <w:lvl w:ilvl="0" w:tplc="549092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67BBA"/>
    <w:multiLevelType w:val="hybridMultilevel"/>
    <w:tmpl w:val="C8D2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A4E66"/>
    <w:multiLevelType w:val="hybridMultilevel"/>
    <w:tmpl w:val="EAAEB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FBA2F3A"/>
    <w:multiLevelType w:val="hybridMultilevel"/>
    <w:tmpl w:val="8598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30B26"/>
    <w:multiLevelType w:val="multilevel"/>
    <w:tmpl w:val="B01E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AB3F4B"/>
    <w:multiLevelType w:val="hybridMultilevel"/>
    <w:tmpl w:val="C91C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1056A"/>
    <w:multiLevelType w:val="hybridMultilevel"/>
    <w:tmpl w:val="99E2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46723"/>
    <w:multiLevelType w:val="hybridMultilevel"/>
    <w:tmpl w:val="E4566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D10FFD"/>
    <w:multiLevelType w:val="hybridMultilevel"/>
    <w:tmpl w:val="391EA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085773D"/>
    <w:multiLevelType w:val="hybridMultilevel"/>
    <w:tmpl w:val="C8FE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11"/>
  </w:num>
  <w:num w:numId="7">
    <w:abstractNumId w:val="9"/>
  </w:num>
  <w:num w:numId="8">
    <w:abstractNumId w:val="3"/>
  </w:num>
  <w:num w:numId="9">
    <w:abstractNumId w:val="10"/>
  </w:num>
  <w:num w:numId="10">
    <w:abstractNumId w:val="12"/>
  </w:num>
  <w:num w:numId="11">
    <w:abstractNumId w:val="8"/>
  </w:num>
  <w:num w:numId="12">
    <w:abstractNumId w:val="2"/>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EE"/>
    <w:rsid w:val="00005B4A"/>
    <w:rsid w:val="000356F7"/>
    <w:rsid w:val="00065745"/>
    <w:rsid w:val="00120009"/>
    <w:rsid w:val="001315CF"/>
    <w:rsid w:val="001361E7"/>
    <w:rsid w:val="001D63EE"/>
    <w:rsid w:val="001F37D9"/>
    <w:rsid w:val="00270848"/>
    <w:rsid w:val="002F6949"/>
    <w:rsid w:val="00367BEF"/>
    <w:rsid w:val="003F17C3"/>
    <w:rsid w:val="00491B5D"/>
    <w:rsid w:val="00521765"/>
    <w:rsid w:val="00602B22"/>
    <w:rsid w:val="00607DDF"/>
    <w:rsid w:val="006404F0"/>
    <w:rsid w:val="00713AB1"/>
    <w:rsid w:val="0071444E"/>
    <w:rsid w:val="00715BC0"/>
    <w:rsid w:val="00746C01"/>
    <w:rsid w:val="008124DB"/>
    <w:rsid w:val="00820A84"/>
    <w:rsid w:val="008651F3"/>
    <w:rsid w:val="00895902"/>
    <w:rsid w:val="008A05FA"/>
    <w:rsid w:val="009010E4"/>
    <w:rsid w:val="00902EF1"/>
    <w:rsid w:val="00937D87"/>
    <w:rsid w:val="009C3CCB"/>
    <w:rsid w:val="009D5B29"/>
    <w:rsid w:val="009E40DF"/>
    <w:rsid w:val="00A71510"/>
    <w:rsid w:val="00B0010F"/>
    <w:rsid w:val="00B83323"/>
    <w:rsid w:val="00C4059E"/>
    <w:rsid w:val="00C56159"/>
    <w:rsid w:val="00C87283"/>
    <w:rsid w:val="00CE5408"/>
    <w:rsid w:val="00D62ECD"/>
    <w:rsid w:val="00D9035B"/>
    <w:rsid w:val="00DE0115"/>
    <w:rsid w:val="00DE4DB3"/>
    <w:rsid w:val="00E02723"/>
    <w:rsid w:val="00E843BB"/>
    <w:rsid w:val="00E97006"/>
    <w:rsid w:val="00FD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EE"/>
    <w:rPr>
      <w:rFonts w:ascii="Calibri" w:eastAsia="Calibri" w:hAnsi="Calibri" w:cs="Times New Roman"/>
    </w:rPr>
  </w:style>
  <w:style w:type="paragraph" w:styleId="Heading1">
    <w:name w:val="heading 1"/>
    <w:basedOn w:val="Normal"/>
    <w:next w:val="Normal"/>
    <w:link w:val="Heading1Char"/>
    <w:uiPriority w:val="9"/>
    <w:qFormat/>
    <w:rsid w:val="000356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1D63EE"/>
    <w:pPr>
      <w:suppressAutoHyphens/>
      <w:autoSpaceDN w:val="0"/>
      <w:textAlignment w:val="baseline"/>
    </w:pPr>
    <w:rPr>
      <w:rFonts w:ascii="Calibri" w:eastAsia="Calibri" w:hAnsi="Calibri" w:cs="Times New Roman"/>
    </w:rPr>
  </w:style>
  <w:style w:type="character" w:styleId="Hyperlink">
    <w:name w:val="Hyperlink"/>
    <w:basedOn w:val="DefaultParagraphFont"/>
    <w:rsid w:val="001D63EE"/>
    <w:rPr>
      <w:strike w:val="0"/>
      <w:dstrike w:val="0"/>
      <w:color w:val="2EA3F2"/>
      <w:u w:val="none"/>
    </w:rPr>
  </w:style>
  <w:style w:type="character" w:styleId="Strong">
    <w:name w:val="Strong"/>
    <w:basedOn w:val="DefaultParagraphFont"/>
    <w:rsid w:val="001D63EE"/>
    <w:rPr>
      <w:b/>
      <w:bCs/>
    </w:rPr>
  </w:style>
  <w:style w:type="character" w:styleId="Emphasis">
    <w:name w:val="Emphasis"/>
    <w:basedOn w:val="DefaultParagraphFont"/>
    <w:rsid w:val="001D63EE"/>
    <w:rPr>
      <w:i/>
      <w:iCs/>
    </w:rPr>
  </w:style>
  <w:style w:type="character" w:customStyle="1" w:styleId="UnresolvedMention">
    <w:name w:val="Unresolved Mention"/>
    <w:basedOn w:val="DefaultParagraphFont"/>
    <w:uiPriority w:val="99"/>
    <w:semiHidden/>
    <w:unhideWhenUsed/>
    <w:rsid w:val="00A71510"/>
    <w:rPr>
      <w:color w:val="605E5C"/>
      <w:shd w:val="clear" w:color="auto" w:fill="E1DFDD"/>
    </w:rPr>
  </w:style>
  <w:style w:type="paragraph" w:customStyle="1" w:styleId="NoSpacing1">
    <w:name w:val="No Spacing1"/>
    <w:basedOn w:val="NoSpacing"/>
    <w:link w:val="nospacingChar0"/>
    <w:qFormat/>
    <w:rsid w:val="00D62ECD"/>
    <w:pPr>
      <w:ind w:left="720" w:hanging="360"/>
    </w:pPr>
    <w:rPr>
      <w:rFonts w:ascii="Josefin Sans" w:hAnsi="Josefin Sans" w:cs="Arial"/>
      <w:color w:val="443745"/>
      <w:sz w:val="28"/>
      <w:szCs w:val="28"/>
    </w:rPr>
  </w:style>
  <w:style w:type="paragraph" w:customStyle="1" w:styleId="h">
    <w:name w:val="h"/>
    <w:basedOn w:val="NoSpacing1"/>
    <w:next w:val="NoSpacing1"/>
    <w:link w:val="hChar"/>
    <w:qFormat/>
    <w:rsid w:val="00D62ECD"/>
  </w:style>
  <w:style w:type="character" w:customStyle="1" w:styleId="NoSpacingChar">
    <w:name w:val="No Spacing Char"/>
    <w:basedOn w:val="DefaultParagraphFont"/>
    <w:link w:val="NoSpacing"/>
    <w:rsid w:val="00D62ECD"/>
    <w:rPr>
      <w:rFonts w:ascii="Calibri" w:eastAsia="Calibri" w:hAnsi="Calibri" w:cs="Times New Roman"/>
    </w:rPr>
  </w:style>
  <w:style w:type="character" w:customStyle="1" w:styleId="nospacingChar0">
    <w:name w:val="no spacing Char"/>
    <w:basedOn w:val="NoSpacingChar"/>
    <w:link w:val="NoSpacing1"/>
    <w:rsid w:val="00D62ECD"/>
    <w:rPr>
      <w:rFonts w:ascii="Josefin Sans" w:eastAsia="Calibri" w:hAnsi="Josefin Sans" w:cs="Arial"/>
      <w:color w:val="443745"/>
      <w:sz w:val="28"/>
      <w:szCs w:val="28"/>
    </w:rPr>
  </w:style>
  <w:style w:type="character" w:customStyle="1" w:styleId="Heading1Char">
    <w:name w:val="Heading 1 Char"/>
    <w:basedOn w:val="DefaultParagraphFont"/>
    <w:link w:val="Heading1"/>
    <w:uiPriority w:val="9"/>
    <w:rsid w:val="000356F7"/>
    <w:rPr>
      <w:rFonts w:asciiTheme="majorHAnsi" w:eastAsiaTheme="majorEastAsia" w:hAnsiTheme="majorHAnsi" w:cstheme="majorBidi"/>
      <w:color w:val="2F5496" w:themeColor="accent1" w:themeShade="BF"/>
      <w:sz w:val="32"/>
      <w:szCs w:val="32"/>
    </w:rPr>
  </w:style>
  <w:style w:type="character" w:customStyle="1" w:styleId="hChar">
    <w:name w:val="h Char"/>
    <w:basedOn w:val="nospacingChar0"/>
    <w:link w:val="h"/>
    <w:rsid w:val="00D62ECD"/>
    <w:rPr>
      <w:rFonts w:ascii="Josefin Sans" w:eastAsia="Calibri" w:hAnsi="Josefin Sans" w:cs="Arial"/>
      <w:color w:val="443745"/>
      <w:sz w:val="28"/>
      <w:szCs w:val="28"/>
    </w:rPr>
  </w:style>
  <w:style w:type="paragraph" w:styleId="Title">
    <w:name w:val="Title"/>
    <w:basedOn w:val="Normal"/>
    <w:next w:val="Normal"/>
    <w:link w:val="TitleChar"/>
    <w:uiPriority w:val="10"/>
    <w:qFormat/>
    <w:rsid w:val="000356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6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DB"/>
    <w:rPr>
      <w:rFonts w:ascii="Segoe UI" w:eastAsia="Calibri" w:hAnsi="Segoe UI" w:cs="Segoe UI"/>
      <w:sz w:val="18"/>
      <w:szCs w:val="18"/>
    </w:rPr>
  </w:style>
  <w:style w:type="paragraph" w:styleId="ListParagraph">
    <w:name w:val="List Paragraph"/>
    <w:basedOn w:val="Normal"/>
    <w:uiPriority w:val="34"/>
    <w:qFormat/>
    <w:rsid w:val="00491B5D"/>
    <w:pPr>
      <w:ind w:left="720"/>
      <w:contextualSpacing/>
    </w:pPr>
  </w:style>
  <w:style w:type="paragraph" w:styleId="FootnoteText">
    <w:name w:val="footnote text"/>
    <w:basedOn w:val="Normal"/>
    <w:link w:val="FootnoteTextChar"/>
    <w:uiPriority w:val="99"/>
    <w:semiHidden/>
    <w:unhideWhenUsed/>
    <w:rsid w:val="00CE5408"/>
    <w:rPr>
      <w:sz w:val="20"/>
      <w:szCs w:val="20"/>
    </w:rPr>
  </w:style>
  <w:style w:type="character" w:customStyle="1" w:styleId="FootnoteTextChar">
    <w:name w:val="Footnote Text Char"/>
    <w:basedOn w:val="DefaultParagraphFont"/>
    <w:link w:val="FootnoteText"/>
    <w:uiPriority w:val="99"/>
    <w:semiHidden/>
    <w:rsid w:val="00CE540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5408"/>
    <w:rPr>
      <w:vertAlign w:val="superscript"/>
    </w:rPr>
  </w:style>
  <w:style w:type="character" w:styleId="FollowedHyperlink">
    <w:name w:val="FollowedHyperlink"/>
    <w:basedOn w:val="DefaultParagraphFont"/>
    <w:uiPriority w:val="99"/>
    <w:semiHidden/>
    <w:unhideWhenUsed/>
    <w:rsid w:val="009010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EE"/>
    <w:rPr>
      <w:rFonts w:ascii="Calibri" w:eastAsia="Calibri" w:hAnsi="Calibri" w:cs="Times New Roman"/>
    </w:rPr>
  </w:style>
  <w:style w:type="paragraph" w:styleId="Heading1">
    <w:name w:val="heading 1"/>
    <w:basedOn w:val="Normal"/>
    <w:next w:val="Normal"/>
    <w:link w:val="Heading1Char"/>
    <w:uiPriority w:val="9"/>
    <w:qFormat/>
    <w:rsid w:val="000356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rsid w:val="001D63EE"/>
    <w:pPr>
      <w:suppressAutoHyphens/>
      <w:autoSpaceDN w:val="0"/>
      <w:textAlignment w:val="baseline"/>
    </w:pPr>
    <w:rPr>
      <w:rFonts w:ascii="Calibri" w:eastAsia="Calibri" w:hAnsi="Calibri" w:cs="Times New Roman"/>
    </w:rPr>
  </w:style>
  <w:style w:type="character" w:styleId="Hyperlink">
    <w:name w:val="Hyperlink"/>
    <w:basedOn w:val="DefaultParagraphFont"/>
    <w:rsid w:val="001D63EE"/>
    <w:rPr>
      <w:strike w:val="0"/>
      <w:dstrike w:val="0"/>
      <w:color w:val="2EA3F2"/>
      <w:u w:val="none"/>
    </w:rPr>
  </w:style>
  <w:style w:type="character" w:styleId="Strong">
    <w:name w:val="Strong"/>
    <w:basedOn w:val="DefaultParagraphFont"/>
    <w:rsid w:val="001D63EE"/>
    <w:rPr>
      <w:b/>
      <w:bCs/>
    </w:rPr>
  </w:style>
  <w:style w:type="character" w:styleId="Emphasis">
    <w:name w:val="Emphasis"/>
    <w:basedOn w:val="DefaultParagraphFont"/>
    <w:rsid w:val="001D63EE"/>
    <w:rPr>
      <w:i/>
      <w:iCs/>
    </w:rPr>
  </w:style>
  <w:style w:type="character" w:customStyle="1" w:styleId="UnresolvedMention">
    <w:name w:val="Unresolved Mention"/>
    <w:basedOn w:val="DefaultParagraphFont"/>
    <w:uiPriority w:val="99"/>
    <w:semiHidden/>
    <w:unhideWhenUsed/>
    <w:rsid w:val="00A71510"/>
    <w:rPr>
      <w:color w:val="605E5C"/>
      <w:shd w:val="clear" w:color="auto" w:fill="E1DFDD"/>
    </w:rPr>
  </w:style>
  <w:style w:type="paragraph" w:customStyle="1" w:styleId="NoSpacing1">
    <w:name w:val="No Spacing1"/>
    <w:basedOn w:val="NoSpacing"/>
    <w:link w:val="nospacingChar0"/>
    <w:qFormat/>
    <w:rsid w:val="00D62ECD"/>
    <w:pPr>
      <w:ind w:left="720" w:hanging="360"/>
    </w:pPr>
    <w:rPr>
      <w:rFonts w:ascii="Josefin Sans" w:hAnsi="Josefin Sans" w:cs="Arial"/>
      <w:color w:val="443745"/>
      <w:sz w:val="28"/>
      <w:szCs w:val="28"/>
    </w:rPr>
  </w:style>
  <w:style w:type="paragraph" w:customStyle="1" w:styleId="h">
    <w:name w:val="h"/>
    <w:basedOn w:val="NoSpacing1"/>
    <w:next w:val="NoSpacing1"/>
    <w:link w:val="hChar"/>
    <w:qFormat/>
    <w:rsid w:val="00D62ECD"/>
  </w:style>
  <w:style w:type="character" w:customStyle="1" w:styleId="NoSpacingChar">
    <w:name w:val="No Spacing Char"/>
    <w:basedOn w:val="DefaultParagraphFont"/>
    <w:link w:val="NoSpacing"/>
    <w:rsid w:val="00D62ECD"/>
    <w:rPr>
      <w:rFonts w:ascii="Calibri" w:eastAsia="Calibri" w:hAnsi="Calibri" w:cs="Times New Roman"/>
    </w:rPr>
  </w:style>
  <w:style w:type="character" w:customStyle="1" w:styleId="nospacingChar0">
    <w:name w:val="no spacing Char"/>
    <w:basedOn w:val="NoSpacingChar"/>
    <w:link w:val="NoSpacing1"/>
    <w:rsid w:val="00D62ECD"/>
    <w:rPr>
      <w:rFonts w:ascii="Josefin Sans" w:eastAsia="Calibri" w:hAnsi="Josefin Sans" w:cs="Arial"/>
      <w:color w:val="443745"/>
      <w:sz w:val="28"/>
      <w:szCs w:val="28"/>
    </w:rPr>
  </w:style>
  <w:style w:type="character" w:customStyle="1" w:styleId="Heading1Char">
    <w:name w:val="Heading 1 Char"/>
    <w:basedOn w:val="DefaultParagraphFont"/>
    <w:link w:val="Heading1"/>
    <w:uiPriority w:val="9"/>
    <w:rsid w:val="000356F7"/>
    <w:rPr>
      <w:rFonts w:asciiTheme="majorHAnsi" w:eastAsiaTheme="majorEastAsia" w:hAnsiTheme="majorHAnsi" w:cstheme="majorBidi"/>
      <w:color w:val="2F5496" w:themeColor="accent1" w:themeShade="BF"/>
      <w:sz w:val="32"/>
      <w:szCs w:val="32"/>
    </w:rPr>
  </w:style>
  <w:style w:type="character" w:customStyle="1" w:styleId="hChar">
    <w:name w:val="h Char"/>
    <w:basedOn w:val="nospacingChar0"/>
    <w:link w:val="h"/>
    <w:rsid w:val="00D62ECD"/>
    <w:rPr>
      <w:rFonts w:ascii="Josefin Sans" w:eastAsia="Calibri" w:hAnsi="Josefin Sans" w:cs="Arial"/>
      <w:color w:val="443745"/>
      <w:sz w:val="28"/>
      <w:szCs w:val="28"/>
    </w:rPr>
  </w:style>
  <w:style w:type="paragraph" w:styleId="Title">
    <w:name w:val="Title"/>
    <w:basedOn w:val="Normal"/>
    <w:next w:val="Normal"/>
    <w:link w:val="TitleChar"/>
    <w:uiPriority w:val="10"/>
    <w:qFormat/>
    <w:rsid w:val="000356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6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2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DB"/>
    <w:rPr>
      <w:rFonts w:ascii="Segoe UI" w:eastAsia="Calibri" w:hAnsi="Segoe UI" w:cs="Segoe UI"/>
      <w:sz w:val="18"/>
      <w:szCs w:val="18"/>
    </w:rPr>
  </w:style>
  <w:style w:type="paragraph" w:styleId="ListParagraph">
    <w:name w:val="List Paragraph"/>
    <w:basedOn w:val="Normal"/>
    <w:uiPriority w:val="34"/>
    <w:qFormat/>
    <w:rsid w:val="00491B5D"/>
    <w:pPr>
      <w:ind w:left="720"/>
      <w:contextualSpacing/>
    </w:pPr>
  </w:style>
  <w:style w:type="paragraph" w:styleId="FootnoteText">
    <w:name w:val="footnote text"/>
    <w:basedOn w:val="Normal"/>
    <w:link w:val="FootnoteTextChar"/>
    <w:uiPriority w:val="99"/>
    <w:semiHidden/>
    <w:unhideWhenUsed/>
    <w:rsid w:val="00CE5408"/>
    <w:rPr>
      <w:sz w:val="20"/>
      <w:szCs w:val="20"/>
    </w:rPr>
  </w:style>
  <w:style w:type="character" w:customStyle="1" w:styleId="FootnoteTextChar">
    <w:name w:val="Footnote Text Char"/>
    <w:basedOn w:val="DefaultParagraphFont"/>
    <w:link w:val="FootnoteText"/>
    <w:uiPriority w:val="99"/>
    <w:semiHidden/>
    <w:rsid w:val="00CE540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5408"/>
    <w:rPr>
      <w:vertAlign w:val="superscript"/>
    </w:rPr>
  </w:style>
  <w:style w:type="character" w:styleId="FollowedHyperlink">
    <w:name w:val="FollowedHyperlink"/>
    <w:basedOn w:val="DefaultParagraphFont"/>
    <w:uiPriority w:val="99"/>
    <w:semiHidden/>
    <w:unhideWhenUsed/>
    <w:rsid w:val="00901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5931">
      <w:bodyDiv w:val="1"/>
      <w:marLeft w:val="0"/>
      <w:marRight w:val="0"/>
      <w:marTop w:val="0"/>
      <w:marBottom w:val="0"/>
      <w:divBdr>
        <w:top w:val="none" w:sz="0" w:space="0" w:color="auto"/>
        <w:left w:val="none" w:sz="0" w:space="0" w:color="auto"/>
        <w:bottom w:val="none" w:sz="0" w:space="0" w:color="auto"/>
        <w:right w:val="none" w:sz="0" w:space="0" w:color="auto"/>
      </w:divBdr>
    </w:div>
    <w:div w:id="930353675">
      <w:bodyDiv w:val="1"/>
      <w:marLeft w:val="0"/>
      <w:marRight w:val="0"/>
      <w:marTop w:val="0"/>
      <w:marBottom w:val="0"/>
      <w:divBdr>
        <w:top w:val="none" w:sz="0" w:space="0" w:color="auto"/>
        <w:left w:val="none" w:sz="0" w:space="0" w:color="auto"/>
        <w:bottom w:val="none" w:sz="0" w:space="0" w:color="auto"/>
        <w:right w:val="none" w:sz="0" w:space="0" w:color="auto"/>
      </w:divBdr>
      <w:divsChild>
        <w:div w:id="414401772">
          <w:marLeft w:val="0"/>
          <w:marRight w:val="0"/>
          <w:marTop w:val="0"/>
          <w:marBottom w:val="0"/>
          <w:divBdr>
            <w:top w:val="none" w:sz="0" w:space="0" w:color="auto"/>
            <w:left w:val="none" w:sz="0" w:space="0" w:color="auto"/>
            <w:bottom w:val="none" w:sz="0" w:space="0" w:color="auto"/>
            <w:right w:val="none" w:sz="0" w:space="0" w:color="auto"/>
          </w:divBdr>
          <w:divsChild>
            <w:div w:id="708452909">
              <w:marLeft w:val="0"/>
              <w:marRight w:val="0"/>
              <w:marTop w:val="0"/>
              <w:marBottom w:val="0"/>
              <w:divBdr>
                <w:top w:val="none" w:sz="0" w:space="0" w:color="auto"/>
                <w:left w:val="none" w:sz="0" w:space="0" w:color="auto"/>
                <w:bottom w:val="none" w:sz="0" w:space="0" w:color="auto"/>
                <w:right w:val="none" w:sz="0" w:space="0" w:color="auto"/>
              </w:divBdr>
              <w:divsChild>
                <w:div w:id="637609267">
                  <w:marLeft w:val="0"/>
                  <w:marRight w:val="0"/>
                  <w:marTop w:val="0"/>
                  <w:marBottom w:val="0"/>
                  <w:divBdr>
                    <w:top w:val="none" w:sz="0" w:space="0" w:color="auto"/>
                    <w:left w:val="none" w:sz="0" w:space="0" w:color="auto"/>
                    <w:bottom w:val="none" w:sz="0" w:space="0" w:color="auto"/>
                    <w:right w:val="none" w:sz="0" w:space="0" w:color="auto"/>
                  </w:divBdr>
                  <w:divsChild>
                    <w:div w:id="377168386">
                      <w:marLeft w:val="0"/>
                      <w:marRight w:val="0"/>
                      <w:marTop w:val="0"/>
                      <w:marBottom w:val="0"/>
                      <w:divBdr>
                        <w:top w:val="none" w:sz="0" w:space="0" w:color="auto"/>
                        <w:left w:val="none" w:sz="0" w:space="0" w:color="auto"/>
                        <w:bottom w:val="none" w:sz="0" w:space="0" w:color="auto"/>
                        <w:right w:val="none" w:sz="0" w:space="0" w:color="auto"/>
                      </w:divBdr>
                      <w:divsChild>
                        <w:div w:id="798954384">
                          <w:marLeft w:val="-225"/>
                          <w:marRight w:val="-225"/>
                          <w:marTop w:val="0"/>
                          <w:marBottom w:val="0"/>
                          <w:divBdr>
                            <w:top w:val="none" w:sz="0" w:space="0" w:color="auto"/>
                            <w:left w:val="none" w:sz="0" w:space="0" w:color="auto"/>
                            <w:bottom w:val="none" w:sz="0" w:space="0" w:color="auto"/>
                            <w:right w:val="none" w:sz="0" w:space="0" w:color="auto"/>
                          </w:divBdr>
                          <w:divsChild>
                            <w:div w:id="115417168">
                              <w:marLeft w:val="0"/>
                              <w:marRight w:val="0"/>
                              <w:marTop w:val="0"/>
                              <w:marBottom w:val="0"/>
                              <w:divBdr>
                                <w:top w:val="none" w:sz="0" w:space="0" w:color="auto"/>
                                <w:left w:val="none" w:sz="0" w:space="0" w:color="auto"/>
                                <w:bottom w:val="none" w:sz="0" w:space="0" w:color="auto"/>
                                <w:right w:val="none" w:sz="0" w:space="0" w:color="auto"/>
                              </w:divBdr>
                              <w:divsChild>
                                <w:div w:id="1426615821">
                                  <w:marLeft w:val="0"/>
                                  <w:marRight w:val="0"/>
                                  <w:marTop w:val="0"/>
                                  <w:marBottom w:val="0"/>
                                  <w:divBdr>
                                    <w:top w:val="none" w:sz="0" w:space="0" w:color="auto"/>
                                    <w:left w:val="none" w:sz="0" w:space="0" w:color="auto"/>
                                    <w:bottom w:val="none" w:sz="0" w:space="0" w:color="auto"/>
                                    <w:right w:val="none" w:sz="0" w:space="0" w:color="auto"/>
                                  </w:divBdr>
                                  <w:divsChild>
                                    <w:div w:id="2129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urchofengland.org/life-events/funerals/light-cand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hurchofengland.org/life-events/funerals/prayer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life-events/funerals/light-cand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life-events/funerals/prayers" TargetMode="External"/><Relationship Id="rId2" Type="http://schemas.openxmlformats.org/officeDocument/2006/relationships/hyperlink" Target="https://www.churchofengland.org/more/media-centre/news/sadness-grief-and-being-there" TargetMode="External"/><Relationship Id="rId1" Type="http://schemas.openxmlformats.org/officeDocument/2006/relationships/hyperlink" Target="https://www.cruse.org.uk/coronavirus/fu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75EFF14501C439B66661777118502" ma:contentTypeVersion="10" ma:contentTypeDescription="Create a new document." ma:contentTypeScope="" ma:versionID="b286d84f933cadb60ce1fc80bb0ef091">
  <xsd:schema xmlns:xsd="http://www.w3.org/2001/XMLSchema" xmlns:xs="http://www.w3.org/2001/XMLSchema" xmlns:p="http://schemas.microsoft.com/office/2006/metadata/properties" xmlns:ns3="437b5509-f540-4784-a48e-273972908ddc" targetNamespace="http://schemas.microsoft.com/office/2006/metadata/properties" ma:root="true" ma:fieldsID="8ec3fe559ab38a2ea976b5306b38b56a" ns3:_="">
    <xsd:import namespace="437b5509-f540-4784-a48e-273972908d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b5509-f540-4784-a48e-273972908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BAF-F791-4487-9CFB-500BB2002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b5509-f540-4784-a48e-273972908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21676-0C83-435C-89E3-8F7230B3A65A}">
  <ds:schemaRefs>
    <ds:schemaRef ds:uri="http://schemas.microsoft.com/sharepoint/v3/contenttype/forms"/>
  </ds:schemaRefs>
</ds:datastoreItem>
</file>

<file path=customXml/itemProps3.xml><?xml version="1.0" encoding="utf-8"?>
<ds:datastoreItem xmlns:ds="http://schemas.openxmlformats.org/officeDocument/2006/customXml" ds:itemID="{0584C3AA-28A9-46BC-9D95-E3C520747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640BE-A591-4A69-A7D6-A0BB7843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Elaine Dejonge</dc:creator>
  <cp:lastModifiedBy>Mike Rattenbury</cp:lastModifiedBy>
  <cp:revision>2</cp:revision>
  <dcterms:created xsi:type="dcterms:W3CDTF">2020-04-14T14:01:00Z</dcterms:created>
  <dcterms:modified xsi:type="dcterms:W3CDTF">2020-04-14T14:01:00Z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0x01010044875EFF14501C439B66661777118502</vt:lpwstr>
  </property>
</Properties>
</file>