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2F749" w14:textId="4198D97F" w:rsidR="00AD3BA1" w:rsidRPr="00AD3BA1" w:rsidRDefault="00AD3BA1" w:rsidP="00523DA6">
      <w:pPr>
        <w:spacing w:after="0"/>
        <w:rPr>
          <w:rFonts w:ascii="Arial" w:hAnsi="Arial" w:cs="Arial"/>
          <w:sz w:val="24"/>
          <w:szCs w:val="24"/>
        </w:rPr>
      </w:pPr>
      <w:r w:rsidRPr="00AD3BA1">
        <w:rPr>
          <w:rFonts w:ascii="Arial" w:hAnsi="Arial" w:cs="Arial"/>
          <w:noProof/>
          <w:lang w:eastAsia="en-GB"/>
        </w:rPr>
        <mc:AlternateContent>
          <mc:Choice Requires="wps">
            <w:drawing>
              <wp:anchor distT="0" distB="0" distL="114300" distR="114300" simplePos="0" relativeHeight="251661312" behindDoc="0" locked="0" layoutInCell="1" allowOverlap="1" wp14:anchorId="7B079318" wp14:editId="6425DB68">
                <wp:simplePos x="0" y="0"/>
                <wp:positionH relativeFrom="margin">
                  <wp:posOffset>3826933</wp:posOffset>
                </wp:positionH>
                <wp:positionV relativeFrom="paragraph">
                  <wp:posOffset>0</wp:posOffset>
                </wp:positionV>
                <wp:extent cx="2069465" cy="1430655"/>
                <wp:effectExtent l="0" t="0" r="6985" b="0"/>
                <wp:wrapTopAndBottom/>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143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4C92C" w14:textId="77777777" w:rsidR="00AD3BA1" w:rsidRPr="00A10BFB" w:rsidRDefault="00AD3BA1" w:rsidP="00AD3BA1">
                            <w:pPr>
                              <w:pStyle w:val="NoSpacing"/>
                              <w:jc w:val="right"/>
                              <w:rPr>
                                <w:rFonts w:ascii="Arial" w:hAnsi="Arial" w:cs="Arial"/>
                              </w:rPr>
                            </w:pPr>
                            <w:bookmarkStart w:id="0" w:name="_Hlk21341286"/>
                            <w:bookmarkStart w:id="1" w:name="_Hlk21341287"/>
                            <w:r w:rsidRPr="00A10BFB">
                              <w:rPr>
                                <w:rFonts w:ascii="Arial" w:hAnsi="Arial" w:cs="Arial"/>
                                <w:b/>
                                <w:color w:val="0070C0"/>
                              </w:rPr>
                              <w:t>Head Office</w:t>
                            </w:r>
                            <w:r w:rsidRPr="00A10BFB">
                              <w:rPr>
                                <w:rFonts w:ascii="Arial" w:hAnsi="Arial" w:cs="Arial"/>
                              </w:rPr>
                              <w:t xml:space="preserve"> </w:t>
                            </w:r>
                            <w:r w:rsidRPr="00A10BFB">
                              <w:rPr>
                                <w:rFonts w:ascii="Arial" w:hAnsi="Arial" w:cs="Arial"/>
                              </w:rPr>
                              <w:br/>
                              <w:t xml:space="preserve">500 North Bristol Park </w:t>
                            </w:r>
                          </w:p>
                          <w:p w14:paraId="3A467A32" w14:textId="77777777" w:rsidR="00AD3BA1" w:rsidRPr="00A10BFB" w:rsidRDefault="00AD3BA1" w:rsidP="00AD3BA1">
                            <w:pPr>
                              <w:pStyle w:val="NoSpacing"/>
                              <w:jc w:val="right"/>
                              <w:rPr>
                                <w:rFonts w:ascii="Arial" w:hAnsi="Arial" w:cs="Arial"/>
                              </w:rPr>
                            </w:pPr>
                            <w:r w:rsidRPr="00A10BFB">
                              <w:rPr>
                                <w:rFonts w:ascii="Arial" w:hAnsi="Arial" w:cs="Arial"/>
                              </w:rPr>
                              <w:t>Northway</w:t>
                            </w:r>
                          </w:p>
                          <w:p w14:paraId="3CCAA881" w14:textId="77777777" w:rsidR="00AD3BA1" w:rsidRPr="00A10BFB" w:rsidRDefault="00AD3BA1" w:rsidP="00AD3BA1">
                            <w:pPr>
                              <w:pStyle w:val="NoSpacing"/>
                              <w:jc w:val="right"/>
                              <w:rPr>
                                <w:rFonts w:ascii="Arial" w:hAnsi="Arial" w:cs="Arial"/>
                              </w:rPr>
                            </w:pPr>
                            <w:r w:rsidRPr="00A10BFB">
                              <w:rPr>
                                <w:rFonts w:ascii="Arial" w:hAnsi="Arial" w:cs="Arial"/>
                              </w:rPr>
                              <w:t>Filton</w:t>
                            </w:r>
                          </w:p>
                          <w:p w14:paraId="45AF3C9F" w14:textId="77777777" w:rsidR="00AD3BA1" w:rsidRPr="00A10BFB" w:rsidRDefault="00AD3BA1" w:rsidP="00AD3BA1">
                            <w:pPr>
                              <w:pStyle w:val="NoSpacing"/>
                              <w:jc w:val="right"/>
                              <w:rPr>
                                <w:rFonts w:ascii="Arial" w:hAnsi="Arial" w:cs="Arial"/>
                              </w:rPr>
                            </w:pPr>
                            <w:r w:rsidRPr="00A10BFB">
                              <w:rPr>
                                <w:rFonts w:ascii="Arial" w:hAnsi="Arial" w:cs="Arial"/>
                              </w:rPr>
                              <w:t>Bristol</w:t>
                            </w:r>
                          </w:p>
                          <w:p w14:paraId="6EB57ED8" w14:textId="77777777" w:rsidR="00AD3BA1" w:rsidRPr="00A10BFB" w:rsidRDefault="00AD3BA1" w:rsidP="00AD3BA1">
                            <w:pPr>
                              <w:pStyle w:val="NoSpacing"/>
                              <w:jc w:val="right"/>
                              <w:rPr>
                                <w:rFonts w:ascii="Arial" w:hAnsi="Arial" w:cs="Arial"/>
                              </w:rPr>
                            </w:pPr>
                            <w:r w:rsidRPr="00A10BFB">
                              <w:rPr>
                                <w:rFonts w:ascii="Arial" w:hAnsi="Arial" w:cs="Arial"/>
                              </w:rPr>
                              <w:t>BS34 7QH</w:t>
                            </w:r>
                          </w:p>
                          <w:p w14:paraId="43D01190" w14:textId="77777777" w:rsidR="00AD3BA1" w:rsidRPr="00A10BFB" w:rsidRDefault="00AD3BA1" w:rsidP="00AD3BA1">
                            <w:pPr>
                              <w:pStyle w:val="NoSpacing"/>
                              <w:jc w:val="right"/>
                              <w:rPr>
                                <w:rFonts w:ascii="Arial" w:hAnsi="Arial" w:cs="Arial"/>
                              </w:rPr>
                            </w:pPr>
                          </w:p>
                          <w:p w14:paraId="203EAD23" w14:textId="77777777" w:rsidR="00AD3BA1" w:rsidRPr="00A10BFB" w:rsidRDefault="00AD3BA1" w:rsidP="00AD3BA1">
                            <w:pPr>
                              <w:pStyle w:val="NoSpacing"/>
                              <w:jc w:val="right"/>
                              <w:rPr>
                                <w:rFonts w:ascii="Arial" w:hAnsi="Arial" w:cs="Arial"/>
                              </w:rPr>
                            </w:pPr>
                            <w:r w:rsidRPr="00A10BFB">
                              <w:rPr>
                                <w:rFonts w:ascii="Arial" w:hAnsi="Arial" w:cs="Arial"/>
                              </w:rPr>
                              <w:t>Tel: 0117 921 7200</w:t>
                            </w:r>
                          </w:p>
                          <w:bookmarkEnd w:id="0"/>
                          <w:bookmarkEnd w:id="1"/>
                          <w:p w14:paraId="1F84D9CE" w14:textId="77777777" w:rsidR="00AD3BA1" w:rsidRPr="00A10BFB" w:rsidRDefault="00AD3BA1" w:rsidP="00AD3BA1">
                            <w:pPr>
                              <w:pStyle w:val="NoSpacing"/>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79318" id="_x0000_t202" coordsize="21600,21600" o:spt="202" path="m,l,21600r21600,l21600,xe">
                <v:stroke joinstyle="miter"/>
                <v:path gradientshapeok="t" o:connecttype="rect"/>
              </v:shapetype>
              <v:shape id="Text Box 5" o:spid="_x0000_s1026" type="#_x0000_t202" style="position:absolute;margin-left:301.35pt;margin-top:0;width:162.95pt;height:112.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0fRgwIAABA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" stroked="f">
                <v:textbox>
                  <w:txbxContent>
                    <w:p w14:paraId="4C24C92C" w14:textId="77777777" w:rsidR="00AD3BA1" w:rsidRPr="00A10BFB" w:rsidRDefault="00AD3BA1" w:rsidP="00AD3BA1">
                      <w:pPr>
                        <w:pStyle w:val="NoSpacing"/>
                        <w:jc w:val="right"/>
                        <w:rPr>
                          <w:rFonts w:ascii="Arial" w:hAnsi="Arial" w:cs="Arial"/>
                        </w:rPr>
                      </w:pPr>
                      <w:bookmarkStart w:id="2" w:name="_Hlk21341286"/>
                      <w:bookmarkStart w:id="3" w:name="_Hlk21341287"/>
                      <w:r w:rsidRPr="00A10BFB">
                        <w:rPr>
                          <w:rFonts w:ascii="Arial" w:hAnsi="Arial" w:cs="Arial"/>
                          <w:b/>
                          <w:color w:val="0070C0"/>
                        </w:rPr>
                        <w:t>Head Office</w:t>
                      </w:r>
                      <w:r w:rsidRPr="00A10BFB">
                        <w:rPr>
                          <w:rFonts w:ascii="Arial" w:hAnsi="Arial" w:cs="Arial"/>
                        </w:rPr>
                        <w:t xml:space="preserve"> </w:t>
                      </w:r>
                      <w:r w:rsidRPr="00A10BFB">
                        <w:rPr>
                          <w:rFonts w:ascii="Arial" w:hAnsi="Arial" w:cs="Arial"/>
                        </w:rPr>
                        <w:br/>
                        <w:t xml:space="preserve">500 North Bristol Park </w:t>
                      </w:r>
                    </w:p>
                    <w:p w14:paraId="3A467A32" w14:textId="77777777" w:rsidR="00AD3BA1" w:rsidRPr="00A10BFB" w:rsidRDefault="00AD3BA1" w:rsidP="00AD3BA1">
                      <w:pPr>
                        <w:pStyle w:val="NoSpacing"/>
                        <w:jc w:val="right"/>
                        <w:rPr>
                          <w:rFonts w:ascii="Arial" w:hAnsi="Arial" w:cs="Arial"/>
                        </w:rPr>
                      </w:pPr>
                      <w:r w:rsidRPr="00A10BFB">
                        <w:rPr>
                          <w:rFonts w:ascii="Arial" w:hAnsi="Arial" w:cs="Arial"/>
                        </w:rPr>
                        <w:t>Northway</w:t>
                      </w:r>
                    </w:p>
                    <w:p w14:paraId="3CCAA881" w14:textId="77777777" w:rsidR="00AD3BA1" w:rsidRPr="00A10BFB" w:rsidRDefault="00AD3BA1" w:rsidP="00AD3BA1">
                      <w:pPr>
                        <w:pStyle w:val="NoSpacing"/>
                        <w:jc w:val="right"/>
                        <w:rPr>
                          <w:rFonts w:ascii="Arial" w:hAnsi="Arial" w:cs="Arial"/>
                        </w:rPr>
                      </w:pPr>
                      <w:r w:rsidRPr="00A10BFB">
                        <w:rPr>
                          <w:rFonts w:ascii="Arial" w:hAnsi="Arial" w:cs="Arial"/>
                        </w:rPr>
                        <w:t>Filton</w:t>
                      </w:r>
                    </w:p>
                    <w:p w14:paraId="45AF3C9F" w14:textId="77777777" w:rsidR="00AD3BA1" w:rsidRPr="00A10BFB" w:rsidRDefault="00AD3BA1" w:rsidP="00AD3BA1">
                      <w:pPr>
                        <w:pStyle w:val="NoSpacing"/>
                        <w:jc w:val="right"/>
                        <w:rPr>
                          <w:rFonts w:ascii="Arial" w:hAnsi="Arial" w:cs="Arial"/>
                        </w:rPr>
                      </w:pPr>
                      <w:r w:rsidRPr="00A10BFB">
                        <w:rPr>
                          <w:rFonts w:ascii="Arial" w:hAnsi="Arial" w:cs="Arial"/>
                        </w:rPr>
                        <w:t>Bristol</w:t>
                      </w:r>
                    </w:p>
                    <w:p w14:paraId="6EB57ED8" w14:textId="77777777" w:rsidR="00AD3BA1" w:rsidRPr="00A10BFB" w:rsidRDefault="00AD3BA1" w:rsidP="00AD3BA1">
                      <w:pPr>
                        <w:pStyle w:val="NoSpacing"/>
                        <w:jc w:val="right"/>
                        <w:rPr>
                          <w:rFonts w:ascii="Arial" w:hAnsi="Arial" w:cs="Arial"/>
                        </w:rPr>
                      </w:pPr>
                      <w:r w:rsidRPr="00A10BFB">
                        <w:rPr>
                          <w:rFonts w:ascii="Arial" w:hAnsi="Arial" w:cs="Arial"/>
                        </w:rPr>
                        <w:t>BS34 7QH</w:t>
                      </w:r>
                    </w:p>
                    <w:p w14:paraId="43D01190" w14:textId="77777777" w:rsidR="00AD3BA1" w:rsidRPr="00A10BFB" w:rsidRDefault="00AD3BA1" w:rsidP="00AD3BA1">
                      <w:pPr>
                        <w:pStyle w:val="NoSpacing"/>
                        <w:jc w:val="right"/>
                        <w:rPr>
                          <w:rFonts w:ascii="Arial" w:hAnsi="Arial" w:cs="Arial"/>
                        </w:rPr>
                      </w:pPr>
                    </w:p>
                    <w:p w14:paraId="203EAD23" w14:textId="77777777" w:rsidR="00AD3BA1" w:rsidRPr="00A10BFB" w:rsidRDefault="00AD3BA1" w:rsidP="00AD3BA1">
                      <w:pPr>
                        <w:pStyle w:val="NoSpacing"/>
                        <w:jc w:val="right"/>
                        <w:rPr>
                          <w:rFonts w:ascii="Arial" w:hAnsi="Arial" w:cs="Arial"/>
                        </w:rPr>
                      </w:pPr>
                      <w:r w:rsidRPr="00A10BFB">
                        <w:rPr>
                          <w:rFonts w:ascii="Arial" w:hAnsi="Arial" w:cs="Arial"/>
                        </w:rPr>
                        <w:t>Tel: 0117 921 7200</w:t>
                      </w:r>
                    </w:p>
                    <w:bookmarkEnd w:id="2"/>
                    <w:bookmarkEnd w:id="3"/>
                    <w:p w14:paraId="1F84D9CE" w14:textId="77777777" w:rsidR="00AD3BA1" w:rsidRPr="00A10BFB" w:rsidRDefault="00AD3BA1" w:rsidP="00AD3BA1">
                      <w:pPr>
                        <w:pStyle w:val="NoSpacing"/>
                        <w:jc w:val="right"/>
                        <w:rPr>
                          <w:rFonts w:ascii="Arial" w:hAnsi="Arial" w:cs="Arial"/>
                        </w:rPr>
                      </w:pPr>
                    </w:p>
                  </w:txbxContent>
                </v:textbox>
                <w10:wrap type="topAndBottom" anchorx="margin"/>
              </v:shape>
            </w:pict>
          </mc:Fallback>
        </mc:AlternateContent>
      </w:r>
    </w:p>
    <w:p w14:paraId="293388B7" w14:textId="7C4241B5" w:rsidR="00AD3BA1" w:rsidRPr="00AD3BA1" w:rsidRDefault="00AD3BA1" w:rsidP="00523DA6">
      <w:pPr>
        <w:spacing w:after="0"/>
        <w:rPr>
          <w:rFonts w:ascii="Arial" w:hAnsi="Arial" w:cs="Arial"/>
          <w:sz w:val="24"/>
          <w:szCs w:val="24"/>
          <w:u w:val="single"/>
        </w:rPr>
      </w:pPr>
      <w:r w:rsidRPr="00AD3BA1">
        <w:rPr>
          <w:rFonts w:ascii="Arial" w:hAnsi="Arial" w:cs="Arial"/>
          <w:sz w:val="24"/>
          <w:szCs w:val="24"/>
          <w:u w:val="single"/>
        </w:rPr>
        <w:t>Wednesday 6 May 2020</w:t>
      </w:r>
    </w:p>
    <w:p w14:paraId="2501144C" w14:textId="175EAF83" w:rsidR="00AD3BA1" w:rsidRPr="00AD3BA1" w:rsidRDefault="00AD3BA1" w:rsidP="00523DA6">
      <w:pPr>
        <w:spacing w:after="0"/>
        <w:rPr>
          <w:rFonts w:ascii="Arial" w:hAnsi="Arial" w:cs="Arial"/>
          <w:sz w:val="24"/>
          <w:szCs w:val="24"/>
        </w:rPr>
      </w:pPr>
    </w:p>
    <w:p w14:paraId="7EEA7580" w14:textId="14DFA6B5" w:rsidR="00523DA6" w:rsidRPr="00AD3BA1" w:rsidRDefault="00523DA6" w:rsidP="00523DA6">
      <w:pPr>
        <w:spacing w:after="0"/>
        <w:rPr>
          <w:rFonts w:ascii="Arial" w:hAnsi="Arial" w:cs="Arial"/>
          <w:sz w:val="24"/>
          <w:szCs w:val="24"/>
        </w:rPr>
      </w:pPr>
      <w:r w:rsidRPr="00AD3BA1">
        <w:rPr>
          <w:rFonts w:ascii="Arial" w:hAnsi="Arial" w:cs="Arial"/>
          <w:sz w:val="24"/>
          <w:szCs w:val="24"/>
        </w:rPr>
        <w:t>Dear colleagues</w:t>
      </w:r>
      <w:r w:rsidR="00AD3BA1">
        <w:rPr>
          <w:rFonts w:ascii="Arial" w:hAnsi="Arial" w:cs="Arial"/>
          <w:sz w:val="24"/>
          <w:szCs w:val="24"/>
        </w:rPr>
        <w:t>,</w:t>
      </w:r>
    </w:p>
    <w:p w14:paraId="03AA9A34" w14:textId="77777777" w:rsidR="00523DA6" w:rsidRPr="00AD3BA1" w:rsidRDefault="00523DA6" w:rsidP="00523DA6">
      <w:pPr>
        <w:spacing w:after="0"/>
        <w:rPr>
          <w:rFonts w:ascii="Arial" w:hAnsi="Arial" w:cs="Arial"/>
          <w:sz w:val="24"/>
          <w:szCs w:val="24"/>
        </w:rPr>
      </w:pPr>
    </w:p>
    <w:p w14:paraId="42EA632E" w14:textId="597CB65A" w:rsidR="00523DA6" w:rsidRPr="00AD3BA1" w:rsidRDefault="00523DA6" w:rsidP="00523DA6">
      <w:pPr>
        <w:spacing w:after="0"/>
        <w:rPr>
          <w:rFonts w:ascii="Arial" w:hAnsi="Arial" w:cs="Arial"/>
          <w:sz w:val="24"/>
          <w:szCs w:val="24"/>
        </w:rPr>
      </w:pPr>
      <w:r w:rsidRPr="00AD3BA1">
        <w:rPr>
          <w:rFonts w:ascii="Arial" w:hAnsi="Arial" w:cs="Arial"/>
          <w:sz w:val="24"/>
          <w:szCs w:val="24"/>
        </w:rPr>
        <w:t xml:space="preserve">We are writing to update you on the impact </w:t>
      </w:r>
      <w:r w:rsidR="004566F0" w:rsidRPr="00AD3BA1">
        <w:rPr>
          <w:rFonts w:ascii="Arial" w:hAnsi="Arial" w:cs="Arial"/>
          <w:sz w:val="24"/>
          <w:szCs w:val="24"/>
        </w:rPr>
        <w:t xml:space="preserve">that </w:t>
      </w:r>
      <w:r w:rsidRPr="00AD3BA1">
        <w:rPr>
          <w:rFonts w:ascii="Arial" w:hAnsi="Arial" w:cs="Arial"/>
          <w:sz w:val="24"/>
          <w:szCs w:val="24"/>
        </w:rPr>
        <w:t xml:space="preserve">the COVID-19 pandemic has had on organ donation and transplantation across the UK.  </w:t>
      </w:r>
    </w:p>
    <w:p w14:paraId="34EBAE95" w14:textId="77777777" w:rsidR="00523DA6" w:rsidRPr="00AD3BA1" w:rsidRDefault="00523DA6" w:rsidP="00523DA6">
      <w:pPr>
        <w:spacing w:after="0"/>
        <w:rPr>
          <w:rFonts w:ascii="Arial" w:hAnsi="Arial" w:cs="Arial"/>
          <w:sz w:val="24"/>
          <w:szCs w:val="24"/>
        </w:rPr>
      </w:pPr>
    </w:p>
    <w:p w14:paraId="50955FEC" w14:textId="77777777" w:rsidR="00523DA6" w:rsidRPr="00AD3BA1" w:rsidRDefault="00523DA6" w:rsidP="00523DA6">
      <w:pPr>
        <w:spacing w:after="0"/>
        <w:rPr>
          <w:rFonts w:ascii="Arial" w:hAnsi="Arial" w:cs="Arial"/>
          <w:sz w:val="24"/>
          <w:szCs w:val="24"/>
        </w:rPr>
      </w:pPr>
      <w:r w:rsidRPr="00AD3BA1">
        <w:rPr>
          <w:rFonts w:ascii="Arial" w:hAnsi="Arial" w:cs="Arial"/>
          <w:sz w:val="24"/>
          <w:szCs w:val="24"/>
        </w:rPr>
        <w:t>As you know from previous communications, it is rare for people to be able to donate their organs when they die</w:t>
      </w:r>
      <w:r w:rsidR="002E5CF7" w:rsidRPr="00AD3BA1">
        <w:rPr>
          <w:rFonts w:ascii="Arial" w:hAnsi="Arial" w:cs="Arial"/>
          <w:sz w:val="24"/>
          <w:szCs w:val="24"/>
        </w:rPr>
        <w:t xml:space="preserve"> - o</w:t>
      </w:r>
      <w:r w:rsidRPr="00AD3BA1">
        <w:rPr>
          <w:rFonts w:ascii="Arial" w:hAnsi="Arial" w:cs="Arial"/>
          <w:sz w:val="24"/>
          <w:szCs w:val="24"/>
        </w:rPr>
        <w:t>nly around 1 in 100 people die in such circumstances</w:t>
      </w:r>
      <w:r w:rsidR="002E5CF7" w:rsidRPr="00AD3BA1">
        <w:rPr>
          <w:rFonts w:ascii="Arial" w:hAnsi="Arial" w:cs="Arial"/>
          <w:sz w:val="24"/>
          <w:szCs w:val="24"/>
        </w:rPr>
        <w:t>.</w:t>
      </w:r>
      <w:r w:rsidR="00FB35C9" w:rsidRPr="00AD3BA1">
        <w:rPr>
          <w:rFonts w:ascii="Arial" w:hAnsi="Arial" w:cs="Arial"/>
          <w:sz w:val="24"/>
          <w:szCs w:val="24"/>
        </w:rPr>
        <w:t xml:space="preserve"> </w:t>
      </w:r>
      <w:r w:rsidR="002E5CF7" w:rsidRPr="00AD3BA1">
        <w:rPr>
          <w:rFonts w:ascii="Arial" w:hAnsi="Arial" w:cs="Arial"/>
          <w:sz w:val="24"/>
          <w:szCs w:val="24"/>
        </w:rPr>
        <w:t>T</w:t>
      </w:r>
      <w:r w:rsidRPr="00AD3BA1">
        <w:rPr>
          <w:rFonts w:ascii="Arial" w:hAnsi="Arial" w:cs="Arial"/>
          <w:sz w:val="24"/>
          <w:szCs w:val="24"/>
        </w:rPr>
        <w:t>hose who do choose to donate</w:t>
      </w:r>
      <w:r w:rsidR="002E5CF7" w:rsidRPr="00AD3BA1">
        <w:rPr>
          <w:rFonts w:ascii="Arial" w:hAnsi="Arial" w:cs="Arial"/>
          <w:sz w:val="24"/>
          <w:szCs w:val="24"/>
        </w:rPr>
        <w:t>,</w:t>
      </w:r>
      <w:r w:rsidRPr="00AD3BA1">
        <w:rPr>
          <w:rFonts w:ascii="Arial" w:hAnsi="Arial" w:cs="Arial"/>
          <w:sz w:val="24"/>
          <w:szCs w:val="24"/>
        </w:rPr>
        <w:t xml:space="preserve"> save and improve the lives of people waiting for an organ transplant. </w:t>
      </w:r>
    </w:p>
    <w:p w14:paraId="0D8DB9C1" w14:textId="77777777" w:rsidR="00523DA6" w:rsidRPr="00AD3BA1" w:rsidRDefault="00523DA6" w:rsidP="00523DA6">
      <w:pPr>
        <w:spacing w:after="0"/>
        <w:rPr>
          <w:rFonts w:ascii="Arial" w:hAnsi="Arial" w:cs="Arial"/>
          <w:sz w:val="24"/>
          <w:szCs w:val="24"/>
        </w:rPr>
      </w:pPr>
    </w:p>
    <w:p w14:paraId="111BCC80" w14:textId="77777777" w:rsidR="00523DA6" w:rsidRPr="00AD3BA1" w:rsidRDefault="00523DA6" w:rsidP="00523DA6">
      <w:pPr>
        <w:spacing w:after="0"/>
        <w:rPr>
          <w:rFonts w:ascii="Arial" w:hAnsi="Arial" w:cs="Arial"/>
          <w:sz w:val="24"/>
          <w:szCs w:val="24"/>
        </w:rPr>
      </w:pPr>
      <w:r w:rsidRPr="00AD3BA1">
        <w:rPr>
          <w:rFonts w:ascii="Arial" w:hAnsi="Arial" w:cs="Arial"/>
          <w:sz w:val="24"/>
          <w:szCs w:val="24"/>
        </w:rPr>
        <w:t>The COVID-19 pandemic has impacted the UK’s organ donation and transplantation services in two ways.</w:t>
      </w:r>
    </w:p>
    <w:p w14:paraId="7281047E" w14:textId="77777777" w:rsidR="00523DA6" w:rsidRPr="00AD3BA1" w:rsidRDefault="00523DA6" w:rsidP="00523DA6">
      <w:pPr>
        <w:spacing w:after="0"/>
        <w:rPr>
          <w:rFonts w:ascii="Arial" w:hAnsi="Arial" w:cs="Arial"/>
          <w:sz w:val="24"/>
          <w:szCs w:val="24"/>
        </w:rPr>
      </w:pPr>
    </w:p>
    <w:p w14:paraId="5A96463D" w14:textId="003A69D8" w:rsidR="00523DA6" w:rsidRPr="00AD3BA1" w:rsidRDefault="002E5CF7" w:rsidP="00523DA6">
      <w:pPr>
        <w:spacing w:after="0"/>
        <w:rPr>
          <w:rFonts w:ascii="Arial" w:hAnsi="Arial" w:cs="Arial"/>
          <w:sz w:val="24"/>
          <w:szCs w:val="24"/>
        </w:rPr>
      </w:pPr>
      <w:r w:rsidRPr="00AD3BA1">
        <w:rPr>
          <w:rFonts w:ascii="Arial" w:hAnsi="Arial" w:cs="Arial"/>
          <w:sz w:val="24"/>
          <w:szCs w:val="24"/>
        </w:rPr>
        <w:t>First, i</w:t>
      </w:r>
      <w:r w:rsidR="00523DA6" w:rsidRPr="00AD3BA1">
        <w:rPr>
          <w:rFonts w:ascii="Arial" w:hAnsi="Arial" w:cs="Arial"/>
          <w:sz w:val="24"/>
          <w:szCs w:val="24"/>
        </w:rPr>
        <w:t>t’s even less likely that someone will be able to donate their organs when they die, as donation will not be considered for someone</w:t>
      </w:r>
      <w:r w:rsidRPr="00AD3BA1">
        <w:rPr>
          <w:rFonts w:ascii="Arial" w:hAnsi="Arial" w:cs="Arial"/>
          <w:sz w:val="24"/>
          <w:szCs w:val="24"/>
        </w:rPr>
        <w:t xml:space="preserve"> suspected to have</w:t>
      </w:r>
      <w:r w:rsidR="00FB35C9" w:rsidRPr="00AD3BA1">
        <w:rPr>
          <w:rFonts w:ascii="Arial" w:hAnsi="Arial" w:cs="Arial"/>
          <w:sz w:val="24"/>
          <w:szCs w:val="24"/>
        </w:rPr>
        <w:t>,</w:t>
      </w:r>
      <w:r w:rsidRPr="00AD3BA1">
        <w:rPr>
          <w:rFonts w:ascii="Arial" w:hAnsi="Arial" w:cs="Arial"/>
          <w:sz w:val="24"/>
          <w:szCs w:val="24"/>
        </w:rPr>
        <w:t xml:space="preserve"> or</w:t>
      </w:r>
      <w:r w:rsidR="00523DA6" w:rsidRPr="00AD3BA1">
        <w:rPr>
          <w:rFonts w:ascii="Arial" w:hAnsi="Arial" w:cs="Arial"/>
          <w:sz w:val="24"/>
          <w:szCs w:val="24"/>
        </w:rPr>
        <w:t xml:space="preserve"> dying with</w:t>
      </w:r>
      <w:r w:rsidR="00FB35C9" w:rsidRPr="00AD3BA1">
        <w:rPr>
          <w:rFonts w:ascii="Arial" w:hAnsi="Arial" w:cs="Arial"/>
          <w:sz w:val="24"/>
          <w:szCs w:val="24"/>
        </w:rPr>
        <w:t>,</w:t>
      </w:r>
      <w:r w:rsidR="00523DA6" w:rsidRPr="00AD3BA1">
        <w:rPr>
          <w:rFonts w:ascii="Arial" w:hAnsi="Arial" w:cs="Arial"/>
          <w:sz w:val="24"/>
          <w:szCs w:val="24"/>
        </w:rPr>
        <w:t xml:space="preserve"> the infection. Where donation </w:t>
      </w:r>
      <w:r w:rsidR="00595115" w:rsidRPr="00AD3BA1">
        <w:rPr>
          <w:rFonts w:ascii="Arial" w:hAnsi="Arial" w:cs="Arial"/>
          <w:i/>
          <w:iCs/>
          <w:sz w:val="24"/>
          <w:szCs w:val="24"/>
        </w:rPr>
        <w:t>is</w:t>
      </w:r>
      <w:r w:rsidR="00595115" w:rsidRPr="00AD3BA1">
        <w:rPr>
          <w:rFonts w:ascii="Arial" w:hAnsi="Arial" w:cs="Arial"/>
          <w:sz w:val="24"/>
          <w:szCs w:val="24"/>
        </w:rPr>
        <w:t xml:space="preserve"> a possibility</w:t>
      </w:r>
      <w:r w:rsidR="00523DA6" w:rsidRPr="00AD3BA1">
        <w:rPr>
          <w:rFonts w:ascii="Arial" w:hAnsi="Arial" w:cs="Arial"/>
          <w:sz w:val="24"/>
          <w:szCs w:val="24"/>
        </w:rPr>
        <w:t xml:space="preserve">, our specialist nurses continue to sensitively approach families and to answer any </w:t>
      </w:r>
      <w:r w:rsidR="00FB35C9" w:rsidRPr="00AD3BA1">
        <w:rPr>
          <w:rFonts w:ascii="Arial" w:hAnsi="Arial" w:cs="Arial"/>
          <w:sz w:val="24"/>
          <w:szCs w:val="24"/>
        </w:rPr>
        <w:t>questions the family may have. F</w:t>
      </w:r>
      <w:r w:rsidR="00523DA6" w:rsidRPr="00AD3BA1">
        <w:rPr>
          <w:rFonts w:ascii="Arial" w:hAnsi="Arial" w:cs="Arial"/>
          <w:sz w:val="24"/>
          <w:szCs w:val="24"/>
        </w:rPr>
        <w:t xml:space="preserve">or </w:t>
      </w:r>
      <w:r w:rsidR="00016DD1" w:rsidRPr="00AD3BA1">
        <w:rPr>
          <w:rFonts w:ascii="Arial" w:hAnsi="Arial" w:cs="Arial"/>
          <w:sz w:val="24"/>
          <w:szCs w:val="24"/>
        </w:rPr>
        <w:t>example,</w:t>
      </w:r>
      <w:r w:rsidR="00523DA6" w:rsidRPr="00AD3BA1">
        <w:rPr>
          <w:rFonts w:ascii="Arial" w:hAnsi="Arial" w:cs="Arial"/>
          <w:sz w:val="24"/>
          <w:szCs w:val="24"/>
        </w:rPr>
        <w:t xml:space="preserve"> around how beliefs or culture would be respected if the family supports organ donation going ahead. </w:t>
      </w:r>
    </w:p>
    <w:p w14:paraId="521184BA" w14:textId="77777777" w:rsidR="00523DA6" w:rsidRPr="00AD3BA1" w:rsidRDefault="00523DA6" w:rsidP="00523DA6">
      <w:pPr>
        <w:spacing w:after="0"/>
        <w:rPr>
          <w:rFonts w:ascii="Arial" w:hAnsi="Arial" w:cs="Arial"/>
          <w:sz w:val="24"/>
          <w:szCs w:val="24"/>
        </w:rPr>
      </w:pPr>
    </w:p>
    <w:p w14:paraId="051DA300" w14:textId="703B8552" w:rsidR="00523DA6" w:rsidRPr="00AD3BA1" w:rsidRDefault="002E5CF7" w:rsidP="00523DA6">
      <w:pPr>
        <w:spacing w:after="0"/>
        <w:rPr>
          <w:rFonts w:ascii="Arial" w:hAnsi="Arial" w:cs="Arial"/>
          <w:sz w:val="24"/>
          <w:szCs w:val="24"/>
        </w:rPr>
      </w:pPr>
      <w:r w:rsidRPr="00AD3BA1">
        <w:rPr>
          <w:rFonts w:ascii="Arial" w:hAnsi="Arial" w:cs="Arial"/>
          <w:sz w:val="24"/>
          <w:szCs w:val="24"/>
        </w:rPr>
        <w:t>Second, w</w:t>
      </w:r>
      <w:r w:rsidR="00523DA6" w:rsidRPr="00AD3BA1">
        <w:rPr>
          <w:rFonts w:ascii="Arial" w:hAnsi="Arial" w:cs="Arial"/>
          <w:sz w:val="24"/>
          <w:szCs w:val="24"/>
        </w:rPr>
        <w:t xml:space="preserve">e have seen a significant reduction in the number of organ transplants taking place. </w:t>
      </w:r>
      <w:r w:rsidR="005F39E9" w:rsidRPr="00AD3BA1">
        <w:rPr>
          <w:rFonts w:ascii="Arial" w:hAnsi="Arial" w:cs="Arial"/>
          <w:sz w:val="24"/>
          <w:szCs w:val="24"/>
        </w:rPr>
        <w:t>It is always important to balance the risks versus benefits when considering whether to accept an organ for a waiting patient. The</w:t>
      </w:r>
      <w:r w:rsidR="004566F0" w:rsidRPr="00AD3BA1">
        <w:rPr>
          <w:rFonts w:ascii="Arial" w:hAnsi="Arial" w:cs="Arial"/>
          <w:sz w:val="24"/>
          <w:szCs w:val="24"/>
        </w:rPr>
        <w:t xml:space="preserve"> risk is increased </w:t>
      </w:r>
      <w:proofErr w:type="gramStart"/>
      <w:r w:rsidR="004566F0" w:rsidRPr="00AD3BA1">
        <w:rPr>
          <w:rFonts w:ascii="Arial" w:hAnsi="Arial" w:cs="Arial"/>
          <w:sz w:val="24"/>
          <w:szCs w:val="24"/>
        </w:rPr>
        <w:t>at the moment</w:t>
      </w:r>
      <w:proofErr w:type="gramEnd"/>
      <w:r w:rsidR="004566F0" w:rsidRPr="00AD3BA1">
        <w:rPr>
          <w:rFonts w:ascii="Arial" w:hAnsi="Arial" w:cs="Arial"/>
          <w:sz w:val="24"/>
          <w:szCs w:val="24"/>
        </w:rPr>
        <w:t xml:space="preserve"> </w:t>
      </w:r>
      <w:r w:rsidR="00523DA6" w:rsidRPr="00AD3BA1">
        <w:rPr>
          <w:rFonts w:ascii="Arial" w:hAnsi="Arial" w:cs="Arial"/>
          <w:sz w:val="24"/>
          <w:szCs w:val="24"/>
        </w:rPr>
        <w:t xml:space="preserve">as </w:t>
      </w:r>
      <w:r w:rsidR="00016DD1" w:rsidRPr="00AD3BA1">
        <w:rPr>
          <w:rFonts w:ascii="Arial" w:hAnsi="Arial" w:cs="Arial"/>
          <w:sz w:val="24"/>
          <w:szCs w:val="24"/>
        </w:rPr>
        <w:t>post-transplant</w:t>
      </w:r>
      <w:r w:rsidR="004B0269" w:rsidRPr="00AD3BA1">
        <w:rPr>
          <w:rFonts w:ascii="Arial" w:hAnsi="Arial" w:cs="Arial"/>
          <w:sz w:val="24"/>
          <w:szCs w:val="24"/>
        </w:rPr>
        <w:t>,</w:t>
      </w:r>
      <w:r w:rsidR="00016DD1" w:rsidRPr="00AD3BA1">
        <w:rPr>
          <w:rFonts w:ascii="Arial" w:hAnsi="Arial" w:cs="Arial"/>
          <w:sz w:val="24"/>
          <w:szCs w:val="24"/>
        </w:rPr>
        <w:t xml:space="preserve"> patients are more vulnerable to infection </w:t>
      </w:r>
      <w:r w:rsidR="00523DA6" w:rsidRPr="00AD3BA1">
        <w:rPr>
          <w:rFonts w:ascii="Arial" w:hAnsi="Arial" w:cs="Arial"/>
          <w:sz w:val="24"/>
          <w:szCs w:val="24"/>
        </w:rPr>
        <w:t xml:space="preserve">and many will require intensive care. Therefore, over recent weeks, transplants have only been progressing for those with </w:t>
      </w:r>
      <w:r w:rsidR="004566F0" w:rsidRPr="00AD3BA1">
        <w:rPr>
          <w:rFonts w:ascii="Arial" w:hAnsi="Arial" w:cs="Arial"/>
          <w:sz w:val="24"/>
          <w:szCs w:val="24"/>
        </w:rPr>
        <w:t>an</w:t>
      </w:r>
      <w:r w:rsidR="00523DA6" w:rsidRPr="00AD3BA1">
        <w:rPr>
          <w:rFonts w:ascii="Arial" w:hAnsi="Arial" w:cs="Arial"/>
          <w:sz w:val="24"/>
          <w:szCs w:val="24"/>
        </w:rPr>
        <w:t xml:space="preserve"> urgent need for a life-saving transplant.  </w:t>
      </w:r>
    </w:p>
    <w:p w14:paraId="5D02D8CB" w14:textId="77777777" w:rsidR="00523DA6" w:rsidRPr="00AD3BA1" w:rsidRDefault="00523DA6" w:rsidP="00523DA6">
      <w:pPr>
        <w:spacing w:after="0"/>
        <w:rPr>
          <w:rFonts w:ascii="Arial" w:hAnsi="Arial" w:cs="Arial"/>
          <w:sz w:val="24"/>
          <w:szCs w:val="24"/>
        </w:rPr>
      </w:pPr>
    </w:p>
    <w:p w14:paraId="5143BA83" w14:textId="77777777" w:rsidR="00523DA6" w:rsidRPr="00AD3BA1" w:rsidRDefault="00523DA6" w:rsidP="00523DA6">
      <w:pPr>
        <w:spacing w:after="0"/>
        <w:rPr>
          <w:rFonts w:ascii="Arial" w:hAnsi="Arial" w:cs="Arial"/>
          <w:sz w:val="24"/>
          <w:szCs w:val="24"/>
        </w:rPr>
      </w:pPr>
      <w:r w:rsidRPr="00AD3BA1">
        <w:rPr>
          <w:rFonts w:ascii="Arial" w:hAnsi="Arial" w:cs="Arial"/>
          <w:sz w:val="24"/>
          <w:szCs w:val="24"/>
        </w:rPr>
        <w:t xml:space="preserve">Without doubt, the COVID-19 pandemic has been a challenging time for patients waiting for transplants. We are working closely with the wider NHS to ensure that we have robust plans in place to return these vital NHS services to normal as soon as it is safe to do so. </w:t>
      </w:r>
    </w:p>
    <w:p w14:paraId="2E571A78" w14:textId="77777777" w:rsidR="00523DA6" w:rsidRPr="00AD3BA1" w:rsidRDefault="00523DA6" w:rsidP="00523DA6">
      <w:pPr>
        <w:spacing w:after="0"/>
        <w:rPr>
          <w:rFonts w:ascii="Arial" w:hAnsi="Arial" w:cs="Arial"/>
          <w:sz w:val="24"/>
          <w:szCs w:val="24"/>
        </w:rPr>
      </w:pPr>
    </w:p>
    <w:p w14:paraId="5E9F3021" w14:textId="77777777" w:rsidR="0029170B" w:rsidRPr="00AD3BA1" w:rsidRDefault="00523DA6" w:rsidP="00DE563F">
      <w:pPr>
        <w:spacing w:after="0"/>
        <w:rPr>
          <w:rFonts w:ascii="Arial" w:hAnsi="Arial" w:cs="Arial"/>
          <w:sz w:val="24"/>
          <w:szCs w:val="24"/>
        </w:rPr>
      </w:pPr>
      <w:r w:rsidRPr="00AD3BA1">
        <w:rPr>
          <w:rFonts w:ascii="Arial" w:hAnsi="Arial" w:cs="Arial"/>
          <w:sz w:val="24"/>
          <w:szCs w:val="24"/>
        </w:rPr>
        <w:t>As you know, the law around organ donation is changing in England</w:t>
      </w:r>
      <w:r w:rsidR="0029170B" w:rsidRPr="00AD3BA1">
        <w:rPr>
          <w:rFonts w:ascii="Arial" w:hAnsi="Arial" w:cs="Arial"/>
          <w:sz w:val="24"/>
          <w:szCs w:val="24"/>
        </w:rPr>
        <w:t>.</w:t>
      </w:r>
      <w:r w:rsidR="00DE563F" w:rsidRPr="00AD3BA1">
        <w:rPr>
          <w:rFonts w:ascii="Arial" w:hAnsi="Arial" w:cs="Arial"/>
          <w:sz w:val="24"/>
          <w:szCs w:val="24"/>
        </w:rPr>
        <w:t xml:space="preserve"> </w:t>
      </w:r>
      <w:r w:rsidR="0029170B" w:rsidRPr="00AD3BA1">
        <w:rPr>
          <w:rFonts w:ascii="Arial" w:hAnsi="Arial" w:cs="Arial"/>
          <w:sz w:val="24"/>
          <w:szCs w:val="24"/>
        </w:rPr>
        <w:t xml:space="preserve">The Government remains committed to saving as many lives as possible through the gift </w:t>
      </w:r>
      <w:r w:rsidR="0029170B" w:rsidRPr="00AD3BA1">
        <w:rPr>
          <w:rFonts w:ascii="Arial" w:hAnsi="Arial" w:cs="Arial"/>
          <w:sz w:val="24"/>
          <w:szCs w:val="24"/>
        </w:rPr>
        <w:lastRenderedPageBreak/>
        <w:t xml:space="preserve">of organ donation and to ensuring that the legislative process is successfully completed and comes into effect on 20th May. </w:t>
      </w:r>
    </w:p>
    <w:p w14:paraId="1C064738" w14:textId="77777777" w:rsidR="0029170B" w:rsidRPr="00AD3BA1" w:rsidRDefault="0029170B" w:rsidP="00DE563F">
      <w:pPr>
        <w:spacing w:after="0"/>
        <w:rPr>
          <w:rFonts w:ascii="Arial" w:hAnsi="Arial" w:cs="Arial"/>
          <w:sz w:val="24"/>
          <w:szCs w:val="24"/>
        </w:rPr>
      </w:pPr>
    </w:p>
    <w:p w14:paraId="37E6F208" w14:textId="26A05722" w:rsidR="00DE563F" w:rsidRPr="00AD3BA1" w:rsidRDefault="00DE563F" w:rsidP="00DE563F">
      <w:pPr>
        <w:spacing w:after="0"/>
        <w:rPr>
          <w:rFonts w:ascii="Arial" w:hAnsi="Arial" w:cs="Arial"/>
          <w:sz w:val="24"/>
          <w:szCs w:val="24"/>
        </w:rPr>
      </w:pPr>
      <w:r w:rsidRPr="00AD3BA1">
        <w:rPr>
          <w:rFonts w:ascii="Arial" w:hAnsi="Arial" w:cs="Arial"/>
          <w:sz w:val="24"/>
          <w:szCs w:val="24"/>
        </w:rPr>
        <w:t>In February, the Government laid secondary legislation relating to M</w:t>
      </w:r>
      <w:r w:rsidRPr="00AD3BA1">
        <w:rPr>
          <w:rFonts w:ascii="Arial" w:eastAsiaTheme="minorEastAsia" w:hAnsi="Arial" w:cs="Arial"/>
          <w:sz w:val="24"/>
          <w:szCs w:val="24"/>
        </w:rPr>
        <w:t xml:space="preserve">ax and Keira’s Law - </w:t>
      </w:r>
      <w:r w:rsidRPr="00AD3BA1">
        <w:rPr>
          <w:rFonts w:ascii="Arial" w:hAnsi="Arial" w:cs="Arial"/>
          <w:sz w:val="24"/>
          <w:szCs w:val="24"/>
        </w:rPr>
        <w:t xml:space="preserve">the Organ Donation </w:t>
      </w:r>
      <w:r w:rsidR="005F39E9" w:rsidRPr="00AD3BA1">
        <w:rPr>
          <w:rFonts w:ascii="Arial" w:hAnsi="Arial" w:cs="Arial"/>
          <w:sz w:val="24"/>
          <w:szCs w:val="24"/>
        </w:rPr>
        <w:t>(</w:t>
      </w:r>
      <w:r w:rsidRPr="00AD3BA1">
        <w:rPr>
          <w:rFonts w:ascii="Arial" w:hAnsi="Arial" w:cs="Arial"/>
          <w:sz w:val="24"/>
          <w:szCs w:val="24"/>
        </w:rPr>
        <w:t>Deemed Consent</w:t>
      </w:r>
      <w:r w:rsidR="005F39E9" w:rsidRPr="00AD3BA1">
        <w:rPr>
          <w:rFonts w:ascii="Arial" w:hAnsi="Arial" w:cs="Arial"/>
          <w:sz w:val="24"/>
          <w:szCs w:val="24"/>
        </w:rPr>
        <w:t>)</w:t>
      </w:r>
      <w:r w:rsidRPr="00AD3BA1">
        <w:rPr>
          <w:rFonts w:ascii="Arial" w:hAnsi="Arial" w:cs="Arial"/>
          <w:sz w:val="24"/>
          <w:szCs w:val="24"/>
        </w:rPr>
        <w:t xml:space="preserve"> Act</w:t>
      </w:r>
      <w:r w:rsidR="0029170B" w:rsidRPr="00AD3BA1">
        <w:rPr>
          <w:rFonts w:ascii="Arial" w:hAnsi="Arial" w:cs="Arial"/>
          <w:sz w:val="24"/>
          <w:szCs w:val="24"/>
        </w:rPr>
        <w:t xml:space="preserve">. </w:t>
      </w:r>
      <w:r w:rsidRPr="00AD3BA1">
        <w:rPr>
          <w:rFonts w:ascii="Arial" w:hAnsi="Arial" w:cs="Arial"/>
          <w:sz w:val="24"/>
          <w:szCs w:val="24"/>
        </w:rPr>
        <w:t xml:space="preserve">Before the </w:t>
      </w:r>
      <w:r w:rsidR="0029170B" w:rsidRPr="00AD3BA1">
        <w:rPr>
          <w:rFonts w:ascii="Arial" w:hAnsi="Arial" w:cs="Arial"/>
          <w:sz w:val="24"/>
          <w:szCs w:val="24"/>
        </w:rPr>
        <w:t xml:space="preserve">Act </w:t>
      </w:r>
      <w:r w:rsidRPr="00AD3BA1">
        <w:rPr>
          <w:rFonts w:ascii="Arial" w:hAnsi="Arial" w:cs="Arial"/>
          <w:sz w:val="24"/>
          <w:szCs w:val="24"/>
        </w:rPr>
        <w:t xml:space="preserve">can come </w:t>
      </w:r>
      <w:r w:rsidR="00016DD1" w:rsidRPr="00AD3BA1">
        <w:rPr>
          <w:rFonts w:ascii="Arial" w:hAnsi="Arial" w:cs="Arial"/>
          <w:sz w:val="24"/>
          <w:szCs w:val="24"/>
        </w:rPr>
        <w:t>into</w:t>
      </w:r>
      <w:r w:rsidRPr="00AD3BA1">
        <w:rPr>
          <w:rFonts w:ascii="Arial" w:hAnsi="Arial" w:cs="Arial"/>
          <w:sz w:val="24"/>
          <w:szCs w:val="24"/>
        </w:rPr>
        <w:t xml:space="preserve"> </w:t>
      </w:r>
      <w:r w:rsidR="005F39E9" w:rsidRPr="00AD3BA1">
        <w:rPr>
          <w:rFonts w:ascii="Arial" w:hAnsi="Arial" w:cs="Arial"/>
          <w:sz w:val="24"/>
          <w:szCs w:val="24"/>
        </w:rPr>
        <w:t>effect</w:t>
      </w:r>
      <w:r w:rsidRPr="00AD3BA1">
        <w:rPr>
          <w:rFonts w:ascii="Arial" w:hAnsi="Arial" w:cs="Arial"/>
          <w:sz w:val="24"/>
          <w:szCs w:val="24"/>
        </w:rPr>
        <w:t xml:space="preserve">, Parliament needs to </w:t>
      </w:r>
      <w:r w:rsidR="00016DD1" w:rsidRPr="00AD3BA1">
        <w:rPr>
          <w:rFonts w:ascii="Arial" w:hAnsi="Arial" w:cs="Arial"/>
          <w:sz w:val="24"/>
          <w:szCs w:val="24"/>
        </w:rPr>
        <w:t xml:space="preserve">approve </w:t>
      </w:r>
      <w:r w:rsidRPr="00AD3BA1">
        <w:rPr>
          <w:rFonts w:ascii="Arial" w:hAnsi="Arial" w:cs="Arial"/>
          <w:sz w:val="24"/>
          <w:szCs w:val="24"/>
        </w:rPr>
        <w:t xml:space="preserve">the final piece of legislation to clarify the organs and tissues that will be excluded from deemed consent </w:t>
      </w:r>
      <w:r w:rsidR="005F39E9" w:rsidRPr="00AD3BA1">
        <w:rPr>
          <w:rFonts w:ascii="Arial" w:hAnsi="Arial" w:cs="Arial"/>
          <w:sz w:val="24"/>
          <w:szCs w:val="24"/>
        </w:rPr>
        <w:t>(</w:t>
      </w:r>
      <w:proofErr w:type="spellStart"/>
      <w:r w:rsidR="005F39E9" w:rsidRPr="00AD3BA1">
        <w:rPr>
          <w:rFonts w:ascii="Arial" w:hAnsi="Arial" w:cs="Arial"/>
          <w:sz w:val="24"/>
          <w:szCs w:val="24"/>
        </w:rPr>
        <w:t>eg</w:t>
      </w:r>
      <w:proofErr w:type="spellEnd"/>
      <w:r w:rsidR="005F39E9" w:rsidRPr="00AD3BA1">
        <w:rPr>
          <w:rFonts w:ascii="Arial" w:hAnsi="Arial" w:cs="Arial"/>
          <w:sz w:val="24"/>
          <w:szCs w:val="24"/>
        </w:rPr>
        <w:t xml:space="preserve"> face or limb donation) </w:t>
      </w:r>
      <w:r w:rsidR="00016DD1" w:rsidRPr="00AD3BA1">
        <w:rPr>
          <w:rFonts w:ascii="Arial" w:hAnsi="Arial" w:cs="Arial"/>
          <w:sz w:val="24"/>
          <w:szCs w:val="24"/>
        </w:rPr>
        <w:t>and the Code of Practice our specialist nurses will be following.</w:t>
      </w:r>
      <w:r w:rsidRPr="00AD3BA1">
        <w:rPr>
          <w:rFonts w:ascii="Arial" w:hAnsi="Arial" w:cs="Arial"/>
          <w:sz w:val="24"/>
          <w:szCs w:val="24"/>
        </w:rPr>
        <w:t xml:space="preserve"> We are awaiting an update from the Department of Health and Social Care around when the </w:t>
      </w:r>
      <w:r w:rsidR="00016DD1" w:rsidRPr="00AD3BA1">
        <w:rPr>
          <w:rFonts w:ascii="Arial" w:hAnsi="Arial" w:cs="Arial"/>
          <w:sz w:val="24"/>
          <w:szCs w:val="24"/>
        </w:rPr>
        <w:t>s</w:t>
      </w:r>
      <w:r w:rsidRPr="00AD3BA1">
        <w:rPr>
          <w:rFonts w:ascii="Arial" w:hAnsi="Arial" w:cs="Arial"/>
          <w:sz w:val="24"/>
          <w:szCs w:val="24"/>
        </w:rPr>
        <w:t xml:space="preserve">econdary </w:t>
      </w:r>
      <w:r w:rsidR="00016DD1" w:rsidRPr="00AD3BA1">
        <w:rPr>
          <w:rFonts w:ascii="Arial" w:hAnsi="Arial" w:cs="Arial"/>
          <w:sz w:val="24"/>
          <w:szCs w:val="24"/>
        </w:rPr>
        <w:t>l</w:t>
      </w:r>
      <w:r w:rsidRPr="00AD3BA1">
        <w:rPr>
          <w:rFonts w:ascii="Arial" w:hAnsi="Arial" w:cs="Arial"/>
          <w:sz w:val="24"/>
          <w:szCs w:val="24"/>
        </w:rPr>
        <w:t xml:space="preserve">egislation is going </w:t>
      </w:r>
      <w:r w:rsidR="004B0269" w:rsidRPr="00AD3BA1">
        <w:rPr>
          <w:rFonts w:ascii="Arial" w:hAnsi="Arial" w:cs="Arial"/>
          <w:sz w:val="24"/>
          <w:szCs w:val="24"/>
        </w:rPr>
        <w:t>before P</w:t>
      </w:r>
      <w:r w:rsidR="00016DD1" w:rsidRPr="00AD3BA1">
        <w:rPr>
          <w:rFonts w:ascii="Arial" w:hAnsi="Arial" w:cs="Arial"/>
          <w:sz w:val="24"/>
          <w:szCs w:val="24"/>
        </w:rPr>
        <w:t>arliament.</w:t>
      </w:r>
    </w:p>
    <w:p w14:paraId="31DFE9B5" w14:textId="77777777" w:rsidR="00523DA6" w:rsidRPr="00AD3BA1" w:rsidRDefault="00523DA6" w:rsidP="00523DA6">
      <w:pPr>
        <w:spacing w:after="0"/>
        <w:rPr>
          <w:rFonts w:ascii="Arial" w:hAnsi="Arial" w:cs="Arial"/>
          <w:sz w:val="24"/>
          <w:szCs w:val="24"/>
        </w:rPr>
      </w:pPr>
    </w:p>
    <w:p w14:paraId="7615A58F" w14:textId="77777777" w:rsidR="00DE563F" w:rsidRPr="00AD3BA1" w:rsidRDefault="00DE563F" w:rsidP="00523DA6">
      <w:pPr>
        <w:spacing w:after="0"/>
        <w:rPr>
          <w:rFonts w:ascii="Arial" w:hAnsi="Arial" w:cs="Arial"/>
          <w:sz w:val="24"/>
          <w:szCs w:val="24"/>
        </w:rPr>
      </w:pPr>
    </w:p>
    <w:p w14:paraId="377D52DD" w14:textId="4F2B45E7" w:rsidR="00DE563F" w:rsidRPr="00AD3BA1" w:rsidRDefault="00016DD1" w:rsidP="00DE563F">
      <w:pPr>
        <w:spacing w:after="0"/>
        <w:rPr>
          <w:rFonts w:ascii="Arial" w:eastAsia="Calibri" w:hAnsi="Arial" w:cs="Arial"/>
          <w:sz w:val="24"/>
          <w:szCs w:val="24"/>
        </w:rPr>
      </w:pPr>
      <w:bookmarkStart w:id="2" w:name="_Hlk38632291"/>
      <w:r w:rsidRPr="00AD3BA1">
        <w:rPr>
          <w:rFonts w:ascii="Arial" w:eastAsia="Calibri" w:hAnsi="Arial" w:cs="Arial"/>
          <w:sz w:val="24"/>
          <w:szCs w:val="24"/>
        </w:rPr>
        <w:t xml:space="preserve">The Government has advised that </w:t>
      </w:r>
      <w:r w:rsidR="003732B5" w:rsidRPr="00AD3BA1">
        <w:rPr>
          <w:rFonts w:ascii="Arial" w:eastAsia="Calibri" w:hAnsi="Arial" w:cs="Arial"/>
          <w:sz w:val="24"/>
          <w:szCs w:val="24"/>
        </w:rPr>
        <w:t xml:space="preserve">it </w:t>
      </w:r>
      <w:r w:rsidRPr="00AD3BA1">
        <w:rPr>
          <w:rFonts w:ascii="Arial" w:eastAsia="Calibri" w:hAnsi="Arial" w:cs="Arial"/>
          <w:sz w:val="24"/>
          <w:szCs w:val="24"/>
          <w:lang w:val="en"/>
        </w:rPr>
        <w:t>is unlikely that transplants will proceed under deemed consent during the current COVID-19 pandemic because people are distanced and communication between relevant parties is more challenging.</w:t>
      </w:r>
      <w:r w:rsidRPr="00AD3BA1">
        <w:rPr>
          <w:rFonts w:ascii="Arial" w:eastAsia="Calibri" w:hAnsi="Arial" w:cs="Arial"/>
          <w:sz w:val="24"/>
          <w:szCs w:val="24"/>
        </w:rPr>
        <w:t xml:space="preserve"> Therefore</w:t>
      </w:r>
      <w:r w:rsidR="005F39E9" w:rsidRPr="00AD3BA1">
        <w:rPr>
          <w:rFonts w:ascii="Arial" w:eastAsia="Calibri" w:hAnsi="Arial" w:cs="Arial"/>
          <w:sz w:val="24"/>
          <w:szCs w:val="24"/>
        </w:rPr>
        <w:t>,</w:t>
      </w:r>
      <w:r w:rsidRPr="00AD3BA1">
        <w:rPr>
          <w:rFonts w:ascii="Arial" w:eastAsia="Calibri" w:hAnsi="Arial" w:cs="Arial"/>
          <w:sz w:val="24"/>
          <w:szCs w:val="24"/>
        </w:rPr>
        <w:t xml:space="preserve"> w</w:t>
      </w:r>
      <w:r w:rsidR="00DE563F" w:rsidRPr="00AD3BA1">
        <w:rPr>
          <w:rFonts w:ascii="Arial" w:eastAsia="Calibri" w:hAnsi="Arial" w:cs="Arial"/>
          <w:sz w:val="24"/>
          <w:szCs w:val="24"/>
        </w:rPr>
        <w:t xml:space="preserve">hile we continue to deal with COVID-19 within the NHS, where possible and supported by the local donor hospital, </w:t>
      </w:r>
      <w:bookmarkStart w:id="3" w:name="_Hlk38459192"/>
      <w:r w:rsidR="00DE563F" w:rsidRPr="00AD3BA1">
        <w:rPr>
          <w:rFonts w:ascii="Arial" w:eastAsia="Calibri" w:hAnsi="Arial" w:cs="Arial"/>
          <w:sz w:val="24"/>
          <w:szCs w:val="24"/>
        </w:rPr>
        <w:t>we will continue to approach families about donation and will do so with our usual empathy and sensitivity</w:t>
      </w:r>
      <w:bookmarkEnd w:id="3"/>
      <w:r w:rsidR="00DE563F" w:rsidRPr="00AD3BA1">
        <w:rPr>
          <w:rFonts w:ascii="Arial" w:eastAsia="Calibri" w:hAnsi="Arial" w:cs="Arial"/>
          <w:sz w:val="24"/>
          <w:szCs w:val="24"/>
        </w:rPr>
        <w:t xml:space="preserve">. Where there </w:t>
      </w:r>
      <w:proofErr w:type="gramStart"/>
      <w:r w:rsidR="00DE563F" w:rsidRPr="00AD3BA1">
        <w:rPr>
          <w:rFonts w:ascii="Arial" w:eastAsia="Calibri" w:hAnsi="Arial" w:cs="Arial"/>
          <w:sz w:val="24"/>
          <w:szCs w:val="24"/>
        </w:rPr>
        <w:t>isn’t</w:t>
      </w:r>
      <w:proofErr w:type="gramEnd"/>
      <w:r w:rsidR="00DE563F" w:rsidRPr="00AD3BA1">
        <w:rPr>
          <w:rFonts w:ascii="Arial" w:eastAsia="Calibri" w:hAnsi="Arial" w:cs="Arial"/>
          <w:sz w:val="24"/>
          <w:szCs w:val="24"/>
        </w:rPr>
        <w:t xml:space="preserve"> a recorded or known decision, we will support families to make a decision on behalf of their loved one.</w:t>
      </w:r>
    </w:p>
    <w:bookmarkEnd w:id="2"/>
    <w:p w14:paraId="707E97FF" w14:textId="56888022" w:rsidR="00523DA6" w:rsidRPr="00AD3BA1" w:rsidRDefault="00523DA6" w:rsidP="00523DA6">
      <w:pPr>
        <w:spacing w:after="0"/>
        <w:rPr>
          <w:rFonts w:ascii="Arial" w:hAnsi="Arial" w:cs="Arial"/>
          <w:sz w:val="24"/>
          <w:szCs w:val="24"/>
        </w:rPr>
      </w:pPr>
    </w:p>
    <w:p w14:paraId="66BF2CA1" w14:textId="121A8361" w:rsidR="00595115" w:rsidRPr="00AD3BA1" w:rsidRDefault="00523DA6" w:rsidP="00523DA6">
      <w:pPr>
        <w:spacing w:after="0"/>
        <w:rPr>
          <w:rFonts w:ascii="Arial" w:eastAsiaTheme="minorEastAsia" w:hAnsi="Arial" w:cs="Arial"/>
          <w:sz w:val="24"/>
          <w:szCs w:val="24"/>
        </w:rPr>
      </w:pPr>
      <w:r w:rsidRPr="00AD3BA1">
        <w:rPr>
          <w:rFonts w:ascii="Arial" w:hAnsi="Arial" w:cs="Arial"/>
          <w:sz w:val="24"/>
          <w:szCs w:val="24"/>
        </w:rPr>
        <w:t>P</w:t>
      </w:r>
      <w:r w:rsidRPr="00AD3BA1">
        <w:rPr>
          <w:rFonts w:ascii="Arial" w:eastAsiaTheme="minorEastAsia" w:hAnsi="Arial" w:cs="Arial"/>
          <w:sz w:val="24"/>
          <w:szCs w:val="24"/>
        </w:rPr>
        <w:t xml:space="preserve">eople </w:t>
      </w:r>
      <w:r w:rsidR="00016DD1" w:rsidRPr="00AD3BA1">
        <w:rPr>
          <w:rFonts w:ascii="Arial" w:eastAsiaTheme="minorEastAsia" w:hAnsi="Arial" w:cs="Arial"/>
          <w:sz w:val="24"/>
          <w:szCs w:val="24"/>
        </w:rPr>
        <w:t>always</w:t>
      </w:r>
      <w:r w:rsidRPr="00AD3BA1">
        <w:rPr>
          <w:rFonts w:ascii="Arial" w:eastAsiaTheme="minorEastAsia" w:hAnsi="Arial" w:cs="Arial"/>
          <w:sz w:val="24"/>
          <w:szCs w:val="24"/>
        </w:rPr>
        <w:t xml:space="preserve"> have a choice about </w:t>
      </w:r>
      <w:proofErr w:type="gramStart"/>
      <w:r w:rsidRPr="00AD3BA1">
        <w:rPr>
          <w:rFonts w:ascii="Arial" w:eastAsiaTheme="minorEastAsia" w:hAnsi="Arial" w:cs="Arial"/>
          <w:sz w:val="24"/>
          <w:szCs w:val="24"/>
        </w:rPr>
        <w:t>whether or not</w:t>
      </w:r>
      <w:proofErr w:type="gramEnd"/>
      <w:r w:rsidRPr="00AD3BA1">
        <w:rPr>
          <w:rFonts w:ascii="Arial" w:eastAsiaTheme="minorEastAsia" w:hAnsi="Arial" w:cs="Arial"/>
          <w:sz w:val="24"/>
          <w:szCs w:val="24"/>
        </w:rPr>
        <w:t xml:space="preserve"> to donate and can record their decision at any time – before or after the opt out system comes into effect.  Where donation is a possibility, families </w:t>
      </w:r>
      <w:r w:rsidR="00016DD1" w:rsidRPr="00AD3BA1">
        <w:rPr>
          <w:rFonts w:ascii="Arial" w:eastAsiaTheme="minorEastAsia" w:hAnsi="Arial" w:cs="Arial"/>
          <w:sz w:val="24"/>
          <w:szCs w:val="24"/>
        </w:rPr>
        <w:t>are always</w:t>
      </w:r>
      <w:r w:rsidRPr="00AD3BA1">
        <w:rPr>
          <w:rFonts w:ascii="Arial" w:eastAsiaTheme="minorEastAsia" w:hAnsi="Arial" w:cs="Arial"/>
          <w:sz w:val="24"/>
          <w:szCs w:val="24"/>
        </w:rPr>
        <w:t xml:space="preserve"> consulted to ensure we know what the perso</w:t>
      </w:r>
      <w:r w:rsidR="00595115" w:rsidRPr="00AD3BA1">
        <w:rPr>
          <w:rFonts w:ascii="Arial" w:eastAsiaTheme="minorEastAsia" w:hAnsi="Arial" w:cs="Arial"/>
          <w:sz w:val="24"/>
          <w:szCs w:val="24"/>
        </w:rPr>
        <w:t>n who has died wanted to happen.</w:t>
      </w:r>
    </w:p>
    <w:p w14:paraId="4F1FFD5F" w14:textId="77777777" w:rsidR="00595115" w:rsidRPr="00AD3BA1" w:rsidRDefault="00595115" w:rsidP="00523DA6">
      <w:pPr>
        <w:spacing w:after="0"/>
        <w:rPr>
          <w:rFonts w:ascii="Arial" w:eastAsiaTheme="minorEastAsia" w:hAnsi="Arial" w:cs="Arial"/>
          <w:sz w:val="24"/>
          <w:szCs w:val="24"/>
        </w:rPr>
      </w:pPr>
    </w:p>
    <w:p w14:paraId="1947FA09" w14:textId="4DA87244" w:rsidR="00523DA6" w:rsidRPr="00AD3BA1" w:rsidRDefault="00523DA6" w:rsidP="00523DA6">
      <w:pPr>
        <w:spacing w:after="0"/>
        <w:rPr>
          <w:rFonts w:ascii="Arial" w:hAnsi="Arial" w:cs="Arial"/>
          <w:sz w:val="24"/>
          <w:szCs w:val="24"/>
          <w:lang w:eastAsia="en-GB"/>
        </w:rPr>
      </w:pPr>
      <w:r w:rsidRPr="00AD3BA1">
        <w:rPr>
          <w:rFonts w:ascii="Arial" w:hAnsi="Arial" w:cs="Arial"/>
          <w:sz w:val="24"/>
          <w:szCs w:val="24"/>
        </w:rPr>
        <w:t xml:space="preserve">Where someone follows a faith or belief system, we understand that donating organs in line with these can be important to them. That’s why our </w:t>
      </w:r>
      <w:r w:rsidR="00016DD1" w:rsidRPr="00AD3BA1">
        <w:rPr>
          <w:rFonts w:ascii="Arial" w:hAnsi="Arial" w:cs="Arial"/>
          <w:sz w:val="24"/>
          <w:szCs w:val="24"/>
        </w:rPr>
        <w:t xml:space="preserve">specialist </w:t>
      </w:r>
      <w:r w:rsidRPr="00AD3BA1">
        <w:rPr>
          <w:rFonts w:ascii="Arial" w:hAnsi="Arial" w:cs="Arial"/>
          <w:sz w:val="24"/>
          <w:szCs w:val="24"/>
        </w:rPr>
        <w:t xml:space="preserve">nurses explore whether this is relevant when discussing the possibility of donation, to ensure that if donation does go ahead it only does so if in line with these beliefs. </w:t>
      </w:r>
      <w:r w:rsidRPr="00AD3BA1">
        <w:rPr>
          <w:rFonts w:ascii="Arial" w:hAnsi="Arial" w:cs="Arial"/>
          <w:sz w:val="24"/>
          <w:szCs w:val="24"/>
          <w:lang w:eastAsia="en-GB"/>
        </w:rPr>
        <w:t>If a family has any concerns, our specialist nurses will support them to address these and agree the best approach</w:t>
      </w:r>
      <w:r w:rsidR="005F39E9" w:rsidRPr="00AD3BA1">
        <w:rPr>
          <w:rFonts w:ascii="Arial" w:hAnsi="Arial" w:cs="Arial"/>
          <w:sz w:val="24"/>
          <w:szCs w:val="24"/>
          <w:lang w:eastAsia="en-GB"/>
        </w:rPr>
        <w:t>.</w:t>
      </w:r>
    </w:p>
    <w:p w14:paraId="06DB9561" w14:textId="77777777" w:rsidR="00F266BC" w:rsidRPr="00AD3BA1" w:rsidRDefault="00F266BC" w:rsidP="00523DA6">
      <w:pPr>
        <w:spacing w:after="0"/>
        <w:rPr>
          <w:rFonts w:ascii="Arial" w:hAnsi="Arial" w:cs="Arial"/>
          <w:sz w:val="24"/>
          <w:szCs w:val="24"/>
          <w:lang w:eastAsia="en-GB"/>
        </w:rPr>
      </w:pPr>
    </w:p>
    <w:p w14:paraId="6D8301B7" w14:textId="1E2EDCDC" w:rsidR="00523DA6" w:rsidRPr="00AD3BA1" w:rsidRDefault="00523DA6" w:rsidP="00523DA6">
      <w:pPr>
        <w:spacing w:after="0"/>
        <w:rPr>
          <w:rFonts w:ascii="Arial" w:eastAsiaTheme="minorEastAsia" w:hAnsi="Arial" w:cs="Arial"/>
          <w:sz w:val="24"/>
          <w:szCs w:val="24"/>
        </w:rPr>
      </w:pPr>
      <w:r w:rsidRPr="00AD3BA1">
        <w:rPr>
          <w:rFonts w:ascii="Arial" w:eastAsiaTheme="minorEastAsia" w:hAnsi="Arial" w:cs="Arial"/>
          <w:sz w:val="24"/>
          <w:szCs w:val="24"/>
        </w:rPr>
        <w:t xml:space="preserve">We would like to reassure you that we will continue to educate and inform people about the law change </w:t>
      </w:r>
      <w:r w:rsidR="00016DD1" w:rsidRPr="00AD3BA1">
        <w:rPr>
          <w:rFonts w:ascii="Arial" w:eastAsiaTheme="minorEastAsia" w:hAnsi="Arial" w:cs="Arial"/>
          <w:sz w:val="24"/>
          <w:szCs w:val="24"/>
        </w:rPr>
        <w:t xml:space="preserve">and this will not change after </w:t>
      </w:r>
      <w:r w:rsidR="00BC53AF" w:rsidRPr="00AD3BA1">
        <w:rPr>
          <w:rFonts w:ascii="Arial" w:eastAsiaTheme="minorEastAsia" w:hAnsi="Arial" w:cs="Arial"/>
          <w:sz w:val="24"/>
          <w:szCs w:val="24"/>
        </w:rPr>
        <w:t>20</w:t>
      </w:r>
      <w:r w:rsidR="00BC53AF" w:rsidRPr="00AD3BA1">
        <w:rPr>
          <w:rFonts w:ascii="Arial" w:eastAsiaTheme="minorEastAsia" w:hAnsi="Arial" w:cs="Arial"/>
          <w:sz w:val="24"/>
          <w:szCs w:val="24"/>
          <w:vertAlign w:val="superscript"/>
        </w:rPr>
        <w:t>th</w:t>
      </w:r>
      <w:r w:rsidR="00BC53AF" w:rsidRPr="00AD3BA1">
        <w:rPr>
          <w:rFonts w:ascii="Arial" w:eastAsiaTheme="minorEastAsia" w:hAnsi="Arial" w:cs="Arial"/>
          <w:sz w:val="24"/>
          <w:szCs w:val="24"/>
        </w:rPr>
        <w:t xml:space="preserve"> </w:t>
      </w:r>
      <w:r w:rsidR="00016DD1" w:rsidRPr="00AD3BA1">
        <w:rPr>
          <w:rFonts w:ascii="Arial" w:eastAsiaTheme="minorEastAsia" w:hAnsi="Arial" w:cs="Arial"/>
          <w:sz w:val="24"/>
          <w:szCs w:val="24"/>
        </w:rPr>
        <w:t xml:space="preserve">May. </w:t>
      </w:r>
      <w:r w:rsidR="00DE563F" w:rsidRPr="00AD3BA1">
        <w:rPr>
          <w:rFonts w:ascii="Arial" w:eastAsiaTheme="minorEastAsia" w:hAnsi="Arial" w:cs="Arial"/>
          <w:sz w:val="24"/>
          <w:szCs w:val="24"/>
        </w:rPr>
        <w:t xml:space="preserve">Our awareness campaign was launched </w:t>
      </w:r>
      <w:r w:rsidR="00BC53AF" w:rsidRPr="00AD3BA1">
        <w:rPr>
          <w:rFonts w:ascii="Arial" w:eastAsiaTheme="minorEastAsia" w:hAnsi="Arial" w:cs="Arial"/>
          <w:sz w:val="24"/>
          <w:szCs w:val="24"/>
        </w:rPr>
        <w:t xml:space="preserve">over a year ago in </w:t>
      </w:r>
      <w:r w:rsidR="00DE563F" w:rsidRPr="00AD3BA1">
        <w:rPr>
          <w:rFonts w:ascii="Arial" w:eastAsiaTheme="minorEastAsia" w:hAnsi="Arial" w:cs="Arial"/>
          <w:sz w:val="24"/>
          <w:szCs w:val="24"/>
        </w:rPr>
        <w:t xml:space="preserve">April 2019. </w:t>
      </w:r>
      <w:r w:rsidRPr="00AD3BA1">
        <w:rPr>
          <w:rFonts w:ascii="Arial" w:eastAsiaTheme="minorEastAsia" w:hAnsi="Arial" w:cs="Arial"/>
          <w:sz w:val="24"/>
          <w:szCs w:val="24"/>
        </w:rPr>
        <w:t>W</w:t>
      </w:r>
      <w:r w:rsidR="00B15D51" w:rsidRPr="00AD3BA1">
        <w:rPr>
          <w:rFonts w:ascii="Arial" w:eastAsiaTheme="minorEastAsia" w:hAnsi="Arial" w:cs="Arial"/>
          <w:sz w:val="24"/>
          <w:szCs w:val="24"/>
        </w:rPr>
        <w:t xml:space="preserve">e reduced </w:t>
      </w:r>
      <w:r w:rsidRPr="00AD3BA1">
        <w:rPr>
          <w:rFonts w:ascii="Arial" w:eastAsiaTheme="minorEastAsia" w:hAnsi="Arial" w:cs="Arial"/>
          <w:sz w:val="24"/>
          <w:szCs w:val="24"/>
        </w:rPr>
        <w:t>our campaign activity over the last few weeks</w:t>
      </w:r>
      <w:r w:rsidR="00B15D51" w:rsidRPr="00AD3BA1">
        <w:rPr>
          <w:rFonts w:ascii="Arial" w:eastAsiaTheme="minorEastAsia" w:hAnsi="Arial" w:cs="Arial"/>
          <w:sz w:val="24"/>
          <w:szCs w:val="24"/>
        </w:rPr>
        <w:t>,</w:t>
      </w:r>
      <w:r w:rsidRPr="00AD3BA1">
        <w:rPr>
          <w:rFonts w:ascii="Arial" w:eastAsiaTheme="minorEastAsia" w:hAnsi="Arial" w:cs="Arial"/>
          <w:sz w:val="24"/>
          <w:szCs w:val="24"/>
        </w:rPr>
        <w:t xml:space="preserve"> as it was vital that people heard the coronavirus campaign messages and follow the social distancing guidance to protect the NHS and help save lives. </w:t>
      </w:r>
      <w:r w:rsidR="00B15D51" w:rsidRPr="00AD3BA1">
        <w:rPr>
          <w:rFonts w:ascii="Arial" w:eastAsiaTheme="minorEastAsia" w:hAnsi="Arial" w:cs="Arial"/>
          <w:sz w:val="24"/>
          <w:szCs w:val="24"/>
        </w:rPr>
        <w:t xml:space="preserve">However, we are committed to ensuring that people are aware of the law change and that organ donation </w:t>
      </w:r>
      <w:r w:rsidR="00BC53AF" w:rsidRPr="00AD3BA1">
        <w:rPr>
          <w:rFonts w:ascii="Arial" w:eastAsiaTheme="minorEastAsia" w:hAnsi="Arial" w:cs="Arial"/>
          <w:sz w:val="24"/>
          <w:szCs w:val="24"/>
        </w:rPr>
        <w:t>is</w:t>
      </w:r>
      <w:r w:rsidR="00B15D51" w:rsidRPr="00AD3BA1">
        <w:rPr>
          <w:rFonts w:ascii="Arial" w:eastAsiaTheme="minorEastAsia" w:hAnsi="Arial" w:cs="Arial"/>
          <w:sz w:val="24"/>
          <w:szCs w:val="24"/>
        </w:rPr>
        <w:t xml:space="preserve"> </w:t>
      </w:r>
      <w:r w:rsidR="00BC53AF" w:rsidRPr="00AD3BA1">
        <w:rPr>
          <w:rFonts w:ascii="Arial" w:eastAsiaTheme="minorEastAsia" w:hAnsi="Arial" w:cs="Arial"/>
          <w:sz w:val="24"/>
          <w:szCs w:val="24"/>
        </w:rPr>
        <w:t xml:space="preserve">always </w:t>
      </w:r>
      <w:r w:rsidR="00B15D51" w:rsidRPr="00AD3BA1">
        <w:rPr>
          <w:rFonts w:ascii="Arial" w:eastAsiaTheme="minorEastAsia" w:hAnsi="Arial" w:cs="Arial"/>
          <w:sz w:val="24"/>
          <w:szCs w:val="24"/>
        </w:rPr>
        <w:t>an individual’s choice.</w:t>
      </w:r>
    </w:p>
    <w:p w14:paraId="55E5B8BF" w14:textId="77777777" w:rsidR="00523DA6" w:rsidRPr="00AD3BA1" w:rsidRDefault="00523DA6" w:rsidP="00523DA6">
      <w:pPr>
        <w:spacing w:after="0"/>
        <w:rPr>
          <w:rFonts w:ascii="Arial" w:eastAsiaTheme="minorEastAsia" w:hAnsi="Arial" w:cs="Arial"/>
          <w:sz w:val="24"/>
          <w:szCs w:val="24"/>
        </w:rPr>
      </w:pPr>
    </w:p>
    <w:p w14:paraId="68ED6D8C" w14:textId="5191A920" w:rsidR="00523DA6" w:rsidRPr="00AD3BA1" w:rsidRDefault="00523DA6" w:rsidP="00523DA6">
      <w:pPr>
        <w:spacing w:after="0"/>
        <w:rPr>
          <w:rFonts w:ascii="Arial" w:eastAsiaTheme="minorEastAsia" w:hAnsi="Arial" w:cs="Arial"/>
          <w:sz w:val="24"/>
          <w:szCs w:val="24"/>
        </w:rPr>
      </w:pPr>
      <w:r w:rsidRPr="00AD3BA1">
        <w:rPr>
          <w:rFonts w:ascii="Arial" w:eastAsiaTheme="minorEastAsia" w:hAnsi="Arial" w:cs="Arial"/>
          <w:sz w:val="24"/>
          <w:szCs w:val="24"/>
        </w:rPr>
        <w:t>We are planning the next phase of the campaign</w:t>
      </w:r>
      <w:r w:rsidR="00B15D51" w:rsidRPr="00AD3BA1">
        <w:rPr>
          <w:rFonts w:ascii="Arial" w:eastAsiaTheme="minorEastAsia" w:hAnsi="Arial" w:cs="Arial"/>
          <w:sz w:val="24"/>
          <w:szCs w:val="24"/>
        </w:rPr>
        <w:t>,</w:t>
      </w:r>
      <w:r w:rsidRPr="00AD3BA1">
        <w:rPr>
          <w:rFonts w:ascii="Arial" w:eastAsiaTheme="minorEastAsia" w:hAnsi="Arial" w:cs="Arial"/>
          <w:sz w:val="24"/>
          <w:szCs w:val="24"/>
        </w:rPr>
        <w:t xml:space="preserve"> which will go live later this year. It is difficult for us to be more specific on plans and timings at this stage</w:t>
      </w:r>
      <w:r w:rsidR="00B15D51" w:rsidRPr="00AD3BA1">
        <w:rPr>
          <w:rFonts w:ascii="Arial" w:eastAsiaTheme="minorEastAsia" w:hAnsi="Arial" w:cs="Arial"/>
          <w:sz w:val="24"/>
          <w:szCs w:val="24"/>
        </w:rPr>
        <w:t>,</w:t>
      </w:r>
      <w:r w:rsidRPr="00AD3BA1">
        <w:rPr>
          <w:rFonts w:ascii="Arial" w:eastAsiaTheme="minorEastAsia" w:hAnsi="Arial" w:cs="Arial"/>
          <w:sz w:val="24"/>
          <w:szCs w:val="24"/>
        </w:rPr>
        <w:t xml:space="preserve"> as we need to </w:t>
      </w:r>
      <w:r w:rsidRPr="00AD3BA1">
        <w:rPr>
          <w:rFonts w:ascii="Arial" w:eastAsiaTheme="minorEastAsia" w:hAnsi="Arial" w:cs="Arial"/>
          <w:sz w:val="24"/>
          <w:szCs w:val="24"/>
        </w:rPr>
        <w:lastRenderedPageBreak/>
        <w:t xml:space="preserve">carefully consider the impact of COVID-19 on media consumption and awareness levels around the law change and organ donation.  </w:t>
      </w:r>
    </w:p>
    <w:p w14:paraId="77907EDB" w14:textId="77777777" w:rsidR="00523DA6" w:rsidRPr="00AD3BA1" w:rsidRDefault="00523DA6" w:rsidP="00523DA6">
      <w:pPr>
        <w:spacing w:after="0"/>
        <w:rPr>
          <w:rFonts w:ascii="Arial" w:eastAsiaTheme="minorEastAsia" w:hAnsi="Arial" w:cs="Arial"/>
          <w:sz w:val="24"/>
          <w:szCs w:val="24"/>
        </w:rPr>
      </w:pPr>
    </w:p>
    <w:p w14:paraId="7D5F8015" w14:textId="3442A81E" w:rsidR="00523DA6" w:rsidRPr="00AD3BA1" w:rsidRDefault="00523DA6" w:rsidP="00523DA6">
      <w:pPr>
        <w:spacing w:after="0"/>
        <w:rPr>
          <w:rFonts w:ascii="Arial" w:eastAsiaTheme="minorEastAsia" w:hAnsi="Arial" w:cs="Arial"/>
          <w:sz w:val="24"/>
          <w:szCs w:val="24"/>
        </w:rPr>
      </w:pPr>
      <w:r w:rsidRPr="00AD3BA1">
        <w:rPr>
          <w:rFonts w:ascii="Arial" w:eastAsiaTheme="minorEastAsia" w:hAnsi="Arial" w:cs="Arial"/>
          <w:sz w:val="24"/>
          <w:szCs w:val="24"/>
        </w:rPr>
        <w:t>We hope you will continue to support organ donation</w:t>
      </w:r>
      <w:r w:rsidR="00FB35C9" w:rsidRPr="00AD3BA1">
        <w:rPr>
          <w:rFonts w:ascii="Arial" w:eastAsiaTheme="minorEastAsia" w:hAnsi="Arial" w:cs="Arial"/>
          <w:sz w:val="24"/>
          <w:szCs w:val="24"/>
        </w:rPr>
        <w:t xml:space="preserve"> and help to communicate this important new law change</w:t>
      </w:r>
      <w:r w:rsidR="00BC53AF" w:rsidRPr="00AD3BA1">
        <w:rPr>
          <w:rFonts w:ascii="Arial" w:eastAsiaTheme="minorEastAsia" w:hAnsi="Arial" w:cs="Arial"/>
          <w:sz w:val="24"/>
          <w:szCs w:val="24"/>
        </w:rPr>
        <w:t xml:space="preserve"> </w:t>
      </w:r>
      <w:r w:rsidR="0080631E" w:rsidRPr="00AD3BA1">
        <w:rPr>
          <w:rFonts w:ascii="Arial" w:eastAsiaTheme="minorEastAsia" w:hAnsi="Arial" w:cs="Arial"/>
          <w:sz w:val="24"/>
          <w:szCs w:val="24"/>
        </w:rPr>
        <w:t>over the coming weeks</w:t>
      </w:r>
      <w:r w:rsidR="00FB35C9" w:rsidRPr="00AD3BA1">
        <w:rPr>
          <w:rFonts w:ascii="Arial" w:eastAsiaTheme="minorEastAsia" w:hAnsi="Arial" w:cs="Arial"/>
          <w:sz w:val="24"/>
          <w:szCs w:val="24"/>
        </w:rPr>
        <w:t>.  By doing so, you</w:t>
      </w:r>
      <w:r w:rsidR="0080631E" w:rsidRPr="00AD3BA1">
        <w:rPr>
          <w:rFonts w:ascii="Arial" w:eastAsiaTheme="minorEastAsia" w:hAnsi="Arial" w:cs="Arial"/>
          <w:sz w:val="24"/>
          <w:szCs w:val="24"/>
        </w:rPr>
        <w:t xml:space="preserve"> will </w:t>
      </w:r>
      <w:r w:rsidRPr="00AD3BA1">
        <w:rPr>
          <w:rFonts w:ascii="Arial" w:eastAsiaTheme="minorEastAsia" w:hAnsi="Arial" w:cs="Arial"/>
          <w:sz w:val="24"/>
          <w:szCs w:val="24"/>
        </w:rPr>
        <w:t xml:space="preserve">help ensure that people understand that they still have a choice about </w:t>
      </w:r>
      <w:proofErr w:type="gramStart"/>
      <w:r w:rsidRPr="00AD3BA1">
        <w:rPr>
          <w:rFonts w:ascii="Arial" w:eastAsiaTheme="minorEastAsia" w:hAnsi="Arial" w:cs="Arial"/>
          <w:sz w:val="24"/>
          <w:szCs w:val="24"/>
        </w:rPr>
        <w:t>whether or not</w:t>
      </w:r>
      <w:proofErr w:type="gramEnd"/>
      <w:r w:rsidRPr="00AD3BA1">
        <w:rPr>
          <w:rFonts w:ascii="Arial" w:eastAsiaTheme="minorEastAsia" w:hAnsi="Arial" w:cs="Arial"/>
          <w:sz w:val="24"/>
          <w:szCs w:val="24"/>
        </w:rPr>
        <w:t xml:space="preserve"> th</w:t>
      </w:r>
      <w:r w:rsidR="0080631E" w:rsidRPr="00AD3BA1">
        <w:rPr>
          <w:rFonts w:ascii="Arial" w:eastAsiaTheme="minorEastAsia" w:hAnsi="Arial" w:cs="Arial"/>
          <w:sz w:val="24"/>
          <w:szCs w:val="24"/>
        </w:rPr>
        <w:t>ey want to donate their organs</w:t>
      </w:r>
      <w:r w:rsidRPr="00AD3BA1">
        <w:rPr>
          <w:rFonts w:ascii="Arial" w:eastAsiaTheme="minorEastAsia" w:hAnsi="Arial" w:cs="Arial"/>
          <w:sz w:val="24"/>
          <w:szCs w:val="24"/>
        </w:rPr>
        <w:t xml:space="preserve">.  We know many people have lots of questions about the organ donation process. Please continue to share </w:t>
      </w:r>
      <w:r w:rsidR="00FB35C9" w:rsidRPr="00AD3BA1">
        <w:rPr>
          <w:rFonts w:ascii="Arial" w:eastAsiaTheme="minorEastAsia" w:hAnsi="Arial" w:cs="Arial"/>
          <w:sz w:val="24"/>
          <w:szCs w:val="24"/>
        </w:rPr>
        <w:t xml:space="preserve">our </w:t>
      </w:r>
      <w:r w:rsidRPr="00AD3BA1">
        <w:rPr>
          <w:rFonts w:ascii="Arial" w:eastAsiaTheme="minorEastAsia" w:hAnsi="Arial" w:cs="Arial"/>
          <w:sz w:val="24"/>
          <w:szCs w:val="24"/>
        </w:rPr>
        <w:t>facts, assets and resources</w:t>
      </w:r>
      <w:r w:rsidR="00FB35C9" w:rsidRPr="00AD3BA1">
        <w:rPr>
          <w:rFonts w:ascii="Arial" w:eastAsiaTheme="minorEastAsia" w:hAnsi="Arial" w:cs="Arial"/>
          <w:sz w:val="24"/>
          <w:szCs w:val="24"/>
        </w:rPr>
        <w:t>, which you can download from</w:t>
      </w:r>
      <w:r w:rsidR="005F39E9" w:rsidRPr="00AD3BA1">
        <w:rPr>
          <w:rFonts w:ascii="Arial" w:eastAsiaTheme="minorEastAsia" w:hAnsi="Arial" w:cs="Arial"/>
          <w:sz w:val="24"/>
          <w:szCs w:val="24"/>
        </w:rPr>
        <w:t xml:space="preserve"> </w:t>
      </w:r>
      <w:hyperlink r:id="rId7" w:history="1">
        <w:r w:rsidR="005F39E9" w:rsidRPr="00AD3BA1">
          <w:rPr>
            <w:rStyle w:val="Hyperlink"/>
            <w:rFonts w:ascii="Arial" w:eastAsiaTheme="minorEastAsia" w:hAnsi="Arial" w:cs="Arial"/>
            <w:sz w:val="24"/>
            <w:szCs w:val="24"/>
          </w:rPr>
          <w:t>https://www.nhsbt.nhs.uk/how-you-can-help/get-involved/download-digital-materials/pass-it-on/</w:t>
        </w:r>
      </w:hyperlink>
      <w:r w:rsidRPr="00AD3BA1">
        <w:rPr>
          <w:rFonts w:ascii="Arial" w:eastAsiaTheme="minorEastAsia" w:hAnsi="Arial" w:cs="Arial"/>
          <w:sz w:val="24"/>
          <w:szCs w:val="24"/>
        </w:rPr>
        <w:t xml:space="preserve"> </w:t>
      </w:r>
      <w:r w:rsidR="00FB35C9" w:rsidRPr="00AD3BA1">
        <w:rPr>
          <w:rFonts w:ascii="Arial" w:eastAsiaTheme="minorEastAsia" w:hAnsi="Arial" w:cs="Arial"/>
          <w:sz w:val="24"/>
          <w:szCs w:val="24"/>
        </w:rPr>
        <w:t xml:space="preserve">as well as any content you create </w:t>
      </w:r>
      <w:r w:rsidRPr="00AD3BA1">
        <w:rPr>
          <w:rFonts w:ascii="Arial" w:eastAsiaTheme="minorEastAsia" w:hAnsi="Arial" w:cs="Arial"/>
          <w:sz w:val="24"/>
          <w:szCs w:val="24"/>
        </w:rPr>
        <w:t xml:space="preserve">to help ensure </w:t>
      </w:r>
      <w:r w:rsidR="005F39E9" w:rsidRPr="00AD3BA1">
        <w:rPr>
          <w:rFonts w:ascii="Arial" w:eastAsiaTheme="minorEastAsia" w:hAnsi="Arial" w:cs="Arial"/>
          <w:sz w:val="24"/>
          <w:szCs w:val="24"/>
        </w:rPr>
        <w:t>people</w:t>
      </w:r>
      <w:r w:rsidRPr="00AD3BA1">
        <w:rPr>
          <w:rFonts w:ascii="Arial" w:eastAsiaTheme="minorEastAsia" w:hAnsi="Arial" w:cs="Arial"/>
          <w:sz w:val="24"/>
          <w:szCs w:val="24"/>
        </w:rPr>
        <w:t xml:space="preserve"> have the information they need to make the decisi</w:t>
      </w:r>
      <w:r w:rsidR="005F39E9" w:rsidRPr="00AD3BA1">
        <w:rPr>
          <w:rFonts w:ascii="Arial" w:eastAsiaTheme="minorEastAsia" w:hAnsi="Arial" w:cs="Arial"/>
          <w:sz w:val="24"/>
          <w:szCs w:val="24"/>
        </w:rPr>
        <w:t xml:space="preserve">on that’s right for them. Please </w:t>
      </w:r>
      <w:r w:rsidRPr="00AD3BA1">
        <w:rPr>
          <w:rFonts w:ascii="Arial" w:eastAsiaTheme="minorEastAsia" w:hAnsi="Arial" w:cs="Arial"/>
          <w:sz w:val="24"/>
          <w:szCs w:val="24"/>
        </w:rPr>
        <w:t xml:space="preserve">refer people to organdonation.nhs.uk to record their decision. </w:t>
      </w:r>
    </w:p>
    <w:p w14:paraId="53C18E74" w14:textId="77777777" w:rsidR="00523DA6" w:rsidRPr="00AD3BA1" w:rsidRDefault="00523DA6" w:rsidP="00523DA6">
      <w:pPr>
        <w:spacing w:after="0"/>
        <w:rPr>
          <w:rFonts w:ascii="Arial" w:eastAsiaTheme="minorEastAsia" w:hAnsi="Arial" w:cs="Arial"/>
          <w:sz w:val="24"/>
          <w:szCs w:val="24"/>
        </w:rPr>
      </w:pPr>
    </w:p>
    <w:p w14:paraId="4382D67A" w14:textId="5F28A8F4" w:rsidR="00523DA6" w:rsidRPr="00AD3BA1" w:rsidRDefault="00523DA6" w:rsidP="00523DA6">
      <w:pPr>
        <w:spacing w:after="0"/>
        <w:rPr>
          <w:rFonts w:ascii="Arial" w:eastAsiaTheme="minorEastAsia" w:hAnsi="Arial" w:cs="Arial"/>
          <w:sz w:val="24"/>
          <w:szCs w:val="24"/>
        </w:rPr>
      </w:pPr>
      <w:r w:rsidRPr="00AD3BA1">
        <w:rPr>
          <w:rFonts w:ascii="Arial" w:eastAsiaTheme="minorEastAsia" w:hAnsi="Arial" w:cs="Arial"/>
          <w:sz w:val="24"/>
          <w:szCs w:val="24"/>
        </w:rPr>
        <w:t>As always, we remain firmly committed to working with you to ensure that people get the information they need to help them in their decision making</w:t>
      </w:r>
      <w:r w:rsidR="00B15D51" w:rsidRPr="00AD3BA1">
        <w:rPr>
          <w:rFonts w:ascii="Arial" w:eastAsiaTheme="minorEastAsia" w:hAnsi="Arial" w:cs="Arial"/>
          <w:sz w:val="24"/>
          <w:szCs w:val="24"/>
        </w:rPr>
        <w:t>. O</w:t>
      </w:r>
      <w:r w:rsidRPr="00AD3BA1">
        <w:rPr>
          <w:rFonts w:ascii="Arial" w:eastAsiaTheme="minorEastAsia" w:hAnsi="Arial" w:cs="Arial"/>
          <w:sz w:val="24"/>
          <w:szCs w:val="24"/>
        </w:rPr>
        <w:t xml:space="preserve">ur specialist nurses will continue to approach families with respect and sensitivity about organ donation to ensure that people’s </w:t>
      </w:r>
      <w:r w:rsidR="005F39E9" w:rsidRPr="00AD3BA1">
        <w:rPr>
          <w:rFonts w:ascii="Arial" w:eastAsiaTheme="minorEastAsia" w:hAnsi="Arial" w:cs="Arial"/>
          <w:sz w:val="24"/>
          <w:szCs w:val="24"/>
        </w:rPr>
        <w:t xml:space="preserve">donation </w:t>
      </w:r>
      <w:r w:rsidRPr="00AD3BA1">
        <w:rPr>
          <w:rFonts w:ascii="Arial" w:eastAsiaTheme="minorEastAsia" w:hAnsi="Arial" w:cs="Arial"/>
          <w:sz w:val="24"/>
          <w:szCs w:val="24"/>
        </w:rPr>
        <w:t xml:space="preserve">decisions are honoured. </w:t>
      </w:r>
    </w:p>
    <w:p w14:paraId="0D6AD419" w14:textId="77777777" w:rsidR="00523DA6" w:rsidRPr="00AD3BA1" w:rsidRDefault="00523DA6" w:rsidP="00523DA6">
      <w:pPr>
        <w:spacing w:after="0"/>
        <w:rPr>
          <w:rFonts w:ascii="Arial" w:eastAsiaTheme="minorEastAsia" w:hAnsi="Arial" w:cs="Arial"/>
          <w:sz w:val="24"/>
          <w:szCs w:val="24"/>
        </w:rPr>
      </w:pPr>
    </w:p>
    <w:p w14:paraId="56578B63" w14:textId="77777777" w:rsidR="00523DA6" w:rsidRPr="00AD3BA1" w:rsidRDefault="00523DA6" w:rsidP="00523DA6">
      <w:pPr>
        <w:spacing w:after="0"/>
        <w:rPr>
          <w:rFonts w:ascii="Arial" w:eastAsiaTheme="minorEastAsia" w:hAnsi="Arial" w:cs="Arial"/>
          <w:sz w:val="24"/>
          <w:szCs w:val="24"/>
        </w:rPr>
      </w:pPr>
      <w:r w:rsidRPr="00AD3BA1">
        <w:rPr>
          <w:rFonts w:ascii="Arial" w:eastAsiaTheme="minorEastAsia" w:hAnsi="Arial" w:cs="Arial"/>
          <w:sz w:val="24"/>
          <w:szCs w:val="24"/>
        </w:rPr>
        <w:t>Kindest Regards</w:t>
      </w:r>
    </w:p>
    <w:p w14:paraId="778B39AA" w14:textId="77777777" w:rsidR="00523DA6" w:rsidRPr="00AD3BA1" w:rsidRDefault="00523DA6" w:rsidP="00523DA6">
      <w:pPr>
        <w:spacing w:after="0"/>
        <w:rPr>
          <w:rFonts w:ascii="Arial" w:eastAsiaTheme="minorEastAsia" w:hAnsi="Arial" w:cs="Arial"/>
          <w:sz w:val="24"/>
          <w:szCs w:val="24"/>
        </w:rPr>
      </w:pPr>
    </w:p>
    <w:p w14:paraId="333033C2" w14:textId="77777777" w:rsidR="00FB35C9" w:rsidRPr="00AD3BA1" w:rsidRDefault="00FB35C9" w:rsidP="00523DA6">
      <w:pPr>
        <w:spacing w:after="0"/>
        <w:rPr>
          <w:rFonts w:ascii="Arial" w:eastAsiaTheme="minorEastAsia" w:hAnsi="Arial" w:cs="Arial"/>
          <w:sz w:val="24"/>
          <w:szCs w:val="24"/>
        </w:rPr>
      </w:pPr>
    </w:p>
    <w:p w14:paraId="5B3E5CD6" w14:textId="05ACAB85" w:rsidR="00FB35C9" w:rsidRPr="00AD3BA1" w:rsidRDefault="006F3942" w:rsidP="00523DA6">
      <w:pPr>
        <w:spacing w:after="0"/>
        <w:rPr>
          <w:rFonts w:ascii="Arial" w:eastAsiaTheme="minorEastAsia" w:hAnsi="Arial" w:cs="Arial"/>
          <w:sz w:val="24"/>
          <w:szCs w:val="24"/>
        </w:rPr>
      </w:pPr>
      <w:r w:rsidRPr="00AD3BA1">
        <w:rPr>
          <w:rFonts w:ascii="Arial" w:hAnsi="Arial" w:cs="Arial"/>
          <w:noProof/>
          <w:lang w:eastAsia="en-GB"/>
        </w:rPr>
        <w:drawing>
          <wp:anchor distT="0" distB="0" distL="114300" distR="114300" simplePos="0" relativeHeight="251659264" behindDoc="0" locked="0" layoutInCell="1" allowOverlap="1" wp14:anchorId="4C3CB733" wp14:editId="504D0DF9">
            <wp:simplePos x="0" y="0"/>
            <wp:positionH relativeFrom="column">
              <wp:posOffset>0</wp:posOffset>
            </wp:positionH>
            <wp:positionV relativeFrom="paragraph">
              <wp:posOffset>184785</wp:posOffset>
            </wp:positionV>
            <wp:extent cx="1426845" cy="714375"/>
            <wp:effectExtent l="0" t="0" r="1905" b="9525"/>
            <wp:wrapSquare wrapText="bothSides"/>
            <wp:docPr id="12" name="Picture 12" descr="John Forsy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 Forsyth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684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728FF9" w14:textId="780A20AA" w:rsidR="00C3104E" w:rsidRPr="00AD3BA1" w:rsidRDefault="00C3104E" w:rsidP="00523DA6">
      <w:pPr>
        <w:spacing w:after="0"/>
        <w:rPr>
          <w:rFonts w:ascii="Arial" w:eastAsiaTheme="minorEastAsia" w:hAnsi="Arial" w:cs="Arial"/>
          <w:sz w:val="24"/>
          <w:szCs w:val="24"/>
        </w:rPr>
      </w:pPr>
    </w:p>
    <w:p w14:paraId="37941876" w14:textId="77777777" w:rsidR="00C3104E" w:rsidRPr="00AD3BA1" w:rsidRDefault="00C3104E" w:rsidP="00523DA6">
      <w:pPr>
        <w:spacing w:after="0"/>
        <w:rPr>
          <w:rFonts w:ascii="Arial" w:eastAsiaTheme="minorEastAsia" w:hAnsi="Arial" w:cs="Arial"/>
          <w:sz w:val="24"/>
          <w:szCs w:val="24"/>
        </w:rPr>
      </w:pPr>
    </w:p>
    <w:p w14:paraId="0F247D9D" w14:textId="77777777" w:rsidR="006F3942" w:rsidRPr="00AD3BA1" w:rsidRDefault="006F3942" w:rsidP="00523DA6">
      <w:pPr>
        <w:spacing w:after="0"/>
        <w:rPr>
          <w:rFonts w:ascii="Arial" w:eastAsiaTheme="minorEastAsia" w:hAnsi="Arial" w:cs="Arial"/>
          <w:sz w:val="24"/>
          <w:szCs w:val="24"/>
        </w:rPr>
      </w:pPr>
    </w:p>
    <w:p w14:paraId="710810E9" w14:textId="77777777" w:rsidR="006F3942" w:rsidRPr="00AD3BA1" w:rsidRDefault="006F3942" w:rsidP="00523DA6">
      <w:pPr>
        <w:spacing w:after="0"/>
        <w:rPr>
          <w:rFonts w:ascii="Arial" w:eastAsiaTheme="minorEastAsia" w:hAnsi="Arial" w:cs="Arial"/>
          <w:sz w:val="24"/>
          <w:szCs w:val="24"/>
        </w:rPr>
      </w:pPr>
    </w:p>
    <w:p w14:paraId="027C62E6" w14:textId="05F3B233" w:rsidR="00523DA6" w:rsidRPr="00AD3BA1" w:rsidRDefault="00FB35C9" w:rsidP="00523DA6">
      <w:pPr>
        <w:spacing w:after="0"/>
        <w:rPr>
          <w:rFonts w:ascii="Arial" w:eastAsiaTheme="minorEastAsia" w:hAnsi="Arial" w:cs="Arial"/>
          <w:sz w:val="24"/>
          <w:szCs w:val="24"/>
        </w:rPr>
      </w:pPr>
      <w:r w:rsidRPr="00AD3BA1">
        <w:rPr>
          <w:rFonts w:ascii="Arial" w:eastAsiaTheme="minorEastAsia" w:hAnsi="Arial" w:cs="Arial"/>
          <w:sz w:val="24"/>
          <w:szCs w:val="24"/>
        </w:rPr>
        <w:t>Professor John Forsythe</w:t>
      </w:r>
    </w:p>
    <w:p w14:paraId="78EACD45" w14:textId="7699DF6C" w:rsidR="00FB35C9" w:rsidRPr="00AD3BA1" w:rsidRDefault="00C3104E" w:rsidP="00523DA6">
      <w:pPr>
        <w:spacing w:after="0"/>
        <w:rPr>
          <w:rFonts w:ascii="Arial" w:eastAsiaTheme="minorEastAsia" w:hAnsi="Arial" w:cs="Arial"/>
          <w:sz w:val="24"/>
          <w:szCs w:val="24"/>
        </w:rPr>
      </w:pPr>
      <w:r w:rsidRPr="00AD3BA1">
        <w:rPr>
          <w:rFonts w:ascii="Arial" w:eastAsiaTheme="minorEastAsia" w:hAnsi="Arial" w:cs="Arial"/>
          <w:sz w:val="24"/>
          <w:szCs w:val="24"/>
        </w:rPr>
        <w:t xml:space="preserve">Medical Director, Organ and Tissue Donation and </w:t>
      </w:r>
      <w:r w:rsidR="00FB35C9" w:rsidRPr="00AD3BA1">
        <w:rPr>
          <w:rFonts w:ascii="Arial" w:eastAsiaTheme="minorEastAsia" w:hAnsi="Arial" w:cs="Arial"/>
          <w:sz w:val="24"/>
          <w:szCs w:val="24"/>
        </w:rPr>
        <w:t>Transplantation</w:t>
      </w:r>
    </w:p>
    <w:p w14:paraId="62D1C75A" w14:textId="47D30C5C" w:rsidR="00FB35C9" w:rsidRPr="00AD3BA1" w:rsidRDefault="00FB35C9" w:rsidP="00523DA6">
      <w:pPr>
        <w:spacing w:after="0"/>
        <w:rPr>
          <w:rFonts w:ascii="Arial" w:eastAsiaTheme="minorEastAsia" w:hAnsi="Arial" w:cs="Arial"/>
          <w:sz w:val="24"/>
          <w:szCs w:val="24"/>
        </w:rPr>
      </w:pPr>
      <w:r w:rsidRPr="00AD3BA1">
        <w:rPr>
          <w:rFonts w:ascii="Arial" w:eastAsiaTheme="minorEastAsia" w:hAnsi="Arial" w:cs="Arial"/>
          <w:sz w:val="24"/>
          <w:szCs w:val="24"/>
        </w:rPr>
        <w:t xml:space="preserve">NHS Blood and Transplant </w:t>
      </w:r>
    </w:p>
    <w:p w14:paraId="068DF06E" w14:textId="0E4D589F" w:rsidR="006F3942" w:rsidRPr="00AD3BA1" w:rsidRDefault="006F3942" w:rsidP="00523DA6">
      <w:pPr>
        <w:spacing w:after="0"/>
        <w:rPr>
          <w:rFonts w:ascii="Arial" w:eastAsiaTheme="minorEastAsia" w:hAnsi="Arial" w:cs="Arial"/>
          <w:sz w:val="24"/>
          <w:szCs w:val="24"/>
        </w:rPr>
      </w:pPr>
    </w:p>
    <w:p w14:paraId="484D8921" w14:textId="77777777" w:rsidR="006F3942" w:rsidRPr="00AD3BA1" w:rsidRDefault="006F3942" w:rsidP="00523DA6">
      <w:pPr>
        <w:spacing w:after="0"/>
        <w:rPr>
          <w:rFonts w:ascii="Arial" w:eastAsiaTheme="minorEastAsia" w:hAnsi="Arial" w:cs="Arial"/>
          <w:sz w:val="24"/>
          <w:szCs w:val="24"/>
        </w:rPr>
      </w:pPr>
    </w:p>
    <w:p w14:paraId="24D9BF35" w14:textId="77777777" w:rsidR="00523DA6" w:rsidRPr="00AD3BA1" w:rsidRDefault="00523DA6" w:rsidP="00523DA6">
      <w:pPr>
        <w:spacing w:after="0"/>
        <w:rPr>
          <w:rFonts w:ascii="Arial" w:eastAsiaTheme="minorEastAsia" w:hAnsi="Arial" w:cs="Arial"/>
          <w:sz w:val="24"/>
          <w:szCs w:val="24"/>
        </w:rPr>
      </w:pPr>
    </w:p>
    <w:p w14:paraId="5089233A" w14:textId="7DB1213D" w:rsidR="00FB35C9" w:rsidRPr="00AD3BA1" w:rsidRDefault="006F3942" w:rsidP="00523DA6">
      <w:pPr>
        <w:spacing w:after="0"/>
        <w:rPr>
          <w:rFonts w:ascii="Arial" w:eastAsiaTheme="minorEastAsia" w:hAnsi="Arial" w:cs="Arial"/>
          <w:sz w:val="24"/>
          <w:szCs w:val="24"/>
        </w:rPr>
      </w:pPr>
      <w:r w:rsidRPr="00AD3BA1">
        <w:rPr>
          <w:rFonts w:ascii="Arial" w:hAnsi="Arial" w:cs="Arial"/>
          <w:noProof/>
          <w:lang w:eastAsia="en-GB"/>
        </w:rPr>
        <w:drawing>
          <wp:inline distT="0" distB="0" distL="0" distR="0" wp14:anchorId="0F5518C0" wp14:editId="4EA32D54">
            <wp:extent cx="1285630" cy="45949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0911" cy="482825"/>
                    </a:xfrm>
                    <a:prstGeom prst="rect">
                      <a:avLst/>
                    </a:prstGeom>
                    <a:noFill/>
                    <a:ln>
                      <a:noFill/>
                    </a:ln>
                  </pic:spPr>
                </pic:pic>
              </a:graphicData>
            </a:graphic>
          </wp:inline>
        </w:drawing>
      </w:r>
    </w:p>
    <w:p w14:paraId="37B821DF" w14:textId="619287C2" w:rsidR="00C3104E" w:rsidRPr="00AD3BA1" w:rsidRDefault="00C3104E" w:rsidP="00523DA6">
      <w:pPr>
        <w:spacing w:after="0"/>
        <w:rPr>
          <w:rFonts w:ascii="Arial" w:eastAsiaTheme="minorEastAsia" w:hAnsi="Arial" w:cs="Arial"/>
          <w:sz w:val="24"/>
          <w:szCs w:val="24"/>
        </w:rPr>
      </w:pPr>
    </w:p>
    <w:p w14:paraId="26DB0731" w14:textId="77777777" w:rsidR="00C3104E" w:rsidRPr="00AD3BA1" w:rsidRDefault="00C3104E" w:rsidP="00523DA6">
      <w:pPr>
        <w:spacing w:after="0"/>
        <w:rPr>
          <w:rFonts w:ascii="Arial" w:eastAsiaTheme="minorEastAsia" w:hAnsi="Arial" w:cs="Arial"/>
          <w:sz w:val="24"/>
          <w:szCs w:val="24"/>
        </w:rPr>
      </w:pPr>
    </w:p>
    <w:p w14:paraId="38195325" w14:textId="77777777" w:rsidR="00FB35C9" w:rsidRPr="00AD3BA1" w:rsidRDefault="00FB35C9" w:rsidP="00523DA6">
      <w:pPr>
        <w:spacing w:after="0"/>
        <w:rPr>
          <w:rFonts w:ascii="Arial" w:eastAsiaTheme="minorEastAsia" w:hAnsi="Arial" w:cs="Arial"/>
          <w:sz w:val="24"/>
          <w:szCs w:val="24"/>
        </w:rPr>
      </w:pPr>
      <w:r w:rsidRPr="00AD3BA1">
        <w:rPr>
          <w:rFonts w:ascii="Arial" w:eastAsiaTheme="minorEastAsia" w:hAnsi="Arial" w:cs="Arial"/>
          <w:sz w:val="24"/>
          <w:szCs w:val="24"/>
        </w:rPr>
        <w:t>Dr Dale Gardiner</w:t>
      </w:r>
    </w:p>
    <w:p w14:paraId="3E977B92" w14:textId="77777777" w:rsidR="00FB35C9" w:rsidRPr="00AD3BA1" w:rsidRDefault="00FB35C9" w:rsidP="00523DA6">
      <w:pPr>
        <w:spacing w:after="0"/>
        <w:rPr>
          <w:rFonts w:ascii="Arial" w:eastAsiaTheme="minorEastAsia" w:hAnsi="Arial" w:cs="Arial"/>
          <w:sz w:val="24"/>
          <w:szCs w:val="24"/>
        </w:rPr>
      </w:pPr>
      <w:r w:rsidRPr="00AD3BA1">
        <w:rPr>
          <w:rFonts w:ascii="Arial" w:eastAsiaTheme="minorEastAsia" w:hAnsi="Arial" w:cs="Arial"/>
          <w:sz w:val="24"/>
          <w:szCs w:val="24"/>
        </w:rPr>
        <w:t>National Clinical Lead for Organ Donation</w:t>
      </w:r>
    </w:p>
    <w:p w14:paraId="546C74AB" w14:textId="77777777" w:rsidR="00FB35C9" w:rsidRPr="00AD3BA1" w:rsidRDefault="00FB35C9" w:rsidP="00523DA6">
      <w:pPr>
        <w:spacing w:after="0"/>
        <w:rPr>
          <w:rFonts w:ascii="Arial" w:eastAsiaTheme="minorEastAsia" w:hAnsi="Arial" w:cs="Arial"/>
          <w:sz w:val="24"/>
          <w:szCs w:val="24"/>
        </w:rPr>
      </w:pPr>
      <w:r w:rsidRPr="00AD3BA1">
        <w:rPr>
          <w:rFonts w:ascii="Arial" w:eastAsiaTheme="minorEastAsia" w:hAnsi="Arial" w:cs="Arial"/>
          <w:sz w:val="24"/>
          <w:szCs w:val="24"/>
        </w:rPr>
        <w:t xml:space="preserve">NHS Blood and Transplant </w:t>
      </w:r>
    </w:p>
    <w:p w14:paraId="5FC49BC9" w14:textId="77777777" w:rsidR="00523DA6" w:rsidRPr="00AD3BA1" w:rsidRDefault="00523DA6">
      <w:pPr>
        <w:rPr>
          <w:rFonts w:ascii="Arial" w:hAnsi="Arial" w:cs="Arial"/>
        </w:rPr>
      </w:pPr>
    </w:p>
    <w:sectPr w:rsidR="00523DA6" w:rsidRPr="00AD3BA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34C2B" w14:textId="77777777" w:rsidR="00F84157" w:rsidRDefault="00F84157" w:rsidP="00AD3BA1">
      <w:pPr>
        <w:spacing w:after="0" w:line="240" w:lineRule="auto"/>
      </w:pPr>
      <w:r>
        <w:separator/>
      </w:r>
    </w:p>
  </w:endnote>
  <w:endnote w:type="continuationSeparator" w:id="0">
    <w:p w14:paraId="1057C8F5" w14:textId="77777777" w:rsidR="00F84157" w:rsidRDefault="00F84157" w:rsidP="00AD3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DE7FC" w14:textId="77777777" w:rsidR="00F84157" w:rsidRDefault="00F84157" w:rsidP="00AD3BA1">
      <w:pPr>
        <w:spacing w:after="0" w:line="240" w:lineRule="auto"/>
      </w:pPr>
      <w:r>
        <w:separator/>
      </w:r>
    </w:p>
  </w:footnote>
  <w:footnote w:type="continuationSeparator" w:id="0">
    <w:p w14:paraId="1A2731E5" w14:textId="77777777" w:rsidR="00F84157" w:rsidRDefault="00F84157" w:rsidP="00AD3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5988C" w14:textId="1C2A54F0" w:rsidR="00AD3BA1" w:rsidRDefault="00AD3BA1" w:rsidP="00AD3BA1">
    <w:pPr>
      <w:pStyle w:val="Header"/>
      <w:jc w:val="right"/>
    </w:pPr>
    <w:r>
      <w:rPr>
        <w:noProof/>
        <w:lang w:eastAsia="en-GB"/>
      </w:rPr>
      <w:drawing>
        <wp:anchor distT="0" distB="0" distL="114300" distR="114300" simplePos="0" relativeHeight="251659264" behindDoc="1" locked="0" layoutInCell="1" allowOverlap="1" wp14:anchorId="1F093DBA" wp14:editId="755AB2E9">
          <wp:simplePos x="0" y="0"/>
          <wp:positionH relativeFrom="margin">
            <wp:posOffset>3598333</wp:posOffset>
          </wp:positionH>
          <wp:positionV relativeFrom="paragraph">
            <wp:posOffset>32808</wp:posOffset>
          </wp:positionV>
          <wp:extent cx="2266950" cy="638175"/>
          <wp:effectExtent l="0" t="0" r="0" b="9525"/>
          <wp:wrapTopAndBottom/>
          <wp:docPr id="1" name="Picture 1" descr="NHSBloodandTransplantR1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BloodandTransplantR1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24783"/>
    <w:multiLevelType w:val="hybridMultilevel"/>
    <w:tmpl w:val="51A812C8"/>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DA6"/>
    <w:rsid w:val="00016DD1"/>
    <w:rsid w:val="000F2E88"/>
    <w:rsid w:val="0029170B"/>
    <w:rsid w:val="002E5CF7"/>
    <w:rsid w:val="003732B5"/>
    <w:rsid w:val="003A046C"/>
    <w:rsid w:val="003D75DC"/>
    <w:rsid w:val="004566F0"/>
    <w:rsid w:val="004B0269"/>
    <w:rsid w:val="00523DA6"/>
    <w:rsid w:val="00595115"/>
    <w:rsid w:val="005F39E9"/>
    <w:rsid w:val="00652C35"/>
    <w:rsid w:val="006F3942"/>
    <w:rsid w:val="007133D3"/>
    <w:rsid w:val="007F17A1"/>
    <w:rsid w:val="0080631E"/>
    <w:rsid w:val="00942D06"/>
    <w:rsid w:val="00946FBA"/>
    <w:rsid w:val="00A35B99"/>
    <w:rsid w:val="00AD3BA1"/>
    <w:rsid w:val="00B15D51"/>
    <w:rsid w:val="00B62209"/>
    <w:rsid w:val="00BC53AF"/>
    <w:rsid w:val="00C3104E"/>
    <w:rsid w:val="00C80883"/>
    <w:rsid w:val="00DE563F"/>
    <w:rsid w:val="00F266BC"/>
    <w:rsid w:val="00F37537"/>
    <w:rsid w:val="00F84157"/>
    <w:rsid w:val="00FB3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33231"/>
  <w15:chartTrackingRefBased/>
  <w15:docId w15:val="{C78D2BA4-1089-4D1B-8E1E-C3EA4C9E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DA6"/>
    <w:pPr>
      <w:ind w:left="720"/>
      <w:contextualSpacing/>
    </w:pPr>
  </w:style>
  <w:style w:type="character" w:styleId="CommentReference">
    <w:name w:val="annotation reference"/>
    <w:basedOn w:val="DefaultParagraphFont"/>
    <w:uiPriority w:val="99"/>
    <w:semiHidden/>
    <w:unhideWhenUsed/>
    <w:rsid w:val="00523DA6"/>
    <w:rPr>
      <w:sz w:val="16"/>
      <w:szCs w:val="16"/>
    </w:rPr>
  </w:style>
  <w:style w:type="paragraph" w:styleId="CommentText">
    <w:name w:val="annotation text"/>
    <w:basedOn w:val="Normal"/>
    <w:link w:val="CommentTextChar"/>
    <w:uiPriority w:val="99"/>
    <w:semiHidden/>
    <w:unhideWhenUsed/>
    <w:rsid w:val="00523DA6"/>
    <w:pPr>
      <w:spacing w:line="240" w:lineRule="auto"/>
    </w:pPr>
    <w:rPr>
      <w:sz w:val="20"/>
      <w:szCs w:val="20"/>
    </w:rPr>
  </w:style>
  <w:style w:type="character" w:customStyle="1" w:styleId="CommentTextChar">
    <w:name w:val="Comment Text Char"/>
    <w:basedOn w:val="DefaultParagraphFont"/>
    <w:link w:val="CommentText"/>
    <w:uiPriority w:val="99"/>
    <w:semiHidden/>
    <w:rsid w:val="00523DA6"/>
    <w:rPr>
      <w:sz w:val="20"/>
      <w:szCs w:val="20"/>
    </w:rPr>
  </w:style>
  <w:style w:type="character" w:customStyle="1" w:styleId="lead-text1">
    <w:name w:val="lead-text1"/>
    <w:basedOn w:val="DefaultParagraphFont"/>
    <w:rsid w:val="00523DA6"/>
    <w:rPr>
      <w:color w:val="2C2C2C"/>
      <w:sz w:val="38"/>
      <w:szCs w:val="38"/>
    </w:rPr>
  </w:style>
  <w:style w:type="paragraph" w:styleId="BalloonText">
    <w:name w:val="Balloon Text"/>
    <w:basedOn w:val="Normal"/>
    <w:link w:val="BalloonTextChar"/>
    <w:uiPriority w:val="99"/>
    <w:semiHidden/>
    <w:unhideWhenUsed/>
    <w:rsid w:val="00523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DA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E563F"/>
    <w:rPr>
      <w:b/>
      <w:bCs/>
    </w:rPr>
  </w:style>
  <w:style w:type="character" w:customStyle="1" w:styleId="CommentSubjectChar">
    <w:name w:val="Comment Subject Char"/>
    <w:basedOn w:val="CommentTextChar"/>
    <w:link w:val="CommentSubject"/>
    <w:uiPriority w:val="99"/>
    <w:semiHidden/>
    <w:rsid w:val="00DE563F"/>
    <w:rPr>
      <w:b/>
      <w:bCs/>
      <w:sz w:val="20"/>
      <w:szCs w:val="20"/>
    </w:rPr>
  </w:style>
  <w:style w:type="character" w:styleId="Hyperlink">
    <w:name w:val="Hyperlink"/>
    <w:basedOn w:val="DefaultParagraphFont"/>
    <w:uiPriority w:val="99"/>
    <w:unhideWhenUsed/>
    <w:rsid w:val="005F39E9"/>
    <w:rPr>
      <w:color w:val="0563C1" w:themeColor="hyperlink"/>
      <w:u w:val="single"/>
    </w:rPr>
  </w:style>
  <w:style w:type="paragraph" w:styleId="Header">
    <w:name w:val="header"/>
    <w:basedOn w:val="Normal"/>
    <w:link w:val="HeaderChar"/>
    <w:uiPriority w:val="99"/>
    <w:unhideWhenUsed/>
    <w:rsid w:val="00AD3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BA1"/>
  </w:style>
  <w:style w:type="paragraph" w:styleId="Footer">
    <w:name w:val="footer"/>
    <w:basedOn w:val="Normal"/>
    <w:link w:val="FooterChar"/>
    <w:uiPriority w:val="99"/>
    <w:unhideWhenUsed/>
    <w:rsid w:val="00AD3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BA1"/>
  </w:style>
  <w:style w:type="paragraph" w:styleId="NoSpacing">
    <w:name w:val="No Spacing"/>
    <w:uiPriority w:val="1"/>
    <w:qFormat/>
    <w:rsid w:val="00AD3B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nhsbt.nhs.uk/how-you-can-help/get-involved/download-digital-materials/pass-it-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Ttofa Andrea</dc:creator>
  <cp:keywords/>
  <dc:description/>
  <cp:lastModifiedBy>Anon</cp:lastModifiedBy>
  <cp:revision>2</cp:revision>
  <dcterms:created xsi:type="dcterms:W3CDTF">2020-05-06T13:40:00Z</dcterms:created>
  <dcterms:modified xsi:type="dcterms:W3CDTF">2020-05-06T13:40:00Z</dcterms:modified>
</cp:coreProperties>
</file>