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A0" w:rsidRDefault="000F51A0" w:rsidP="000F51A0">
      <w:pPr>
        <w:pStyle w:val="Title"/>
      </w:pPr>
      <w:r>
        <w:t>Not speaking of God</w:t>
      </w:r>
    </w:p>
    <w:p w:rsidR="000F51A0" w:rsidRDefault="000F51A0" w:rsidP="000F51A0">
      <w:pPr>
        <w:pStyle w:val="Verse"/>
      </w:pPr>
      <w:r>
        <w:t>Constantly finding new ways</w:t>
      </w:r>
    </w:p>
    <w:p w:rsidR="000F51A0" w:rsidRDefault="000F51A0" w:rsidP="000F51A0">
      <w:pPr>
        <w:pStyle w:val="Verse"/>
      </w:pPr>
      <w:proofErr w:type="gramStart"/>
      <w:r>
        <w:t>of</w:t>
      </w:r>
      <w:proofErr w:type="gramEnd"/>
      <w:r>
        <w:t xml:space="preserve"> not speaking of God</w:t>
      </w:r>
    </w:p>
    <w:p w:rsidR="000F51A0" w:rsidRDefault="000F51A0" w:rsidP="000F51A0">
      <w:pPr>
        <w:pStyle w:val="Verse"/>
      </w:pPr>
      <w:proofErr w:type="gramStart"/>
      <w:r>
        <w:t>is</w:t>
      </w:r>
      <w:proofErr w:type="gramEnd"/>
      <w:r>
        <w:t xml:space="preserve"> not easy</w:t>
      </w:r>
    </w:p>
    <w:p w:rsidR="000F51A0" w:rsidRDefault="000F51A0" w:rsidP="000F51A0">
      <w:pPr>
        <w:pStyle w:val="Verse"/>
      </w:pPr>
      <w:proofErr w:type="gramStart"/>
      <w:r>
        <w:t>when</w:t>
      </w:r>
      <w:proofErr w:type="gramEnd"/>
      <w:r>
        <w:t xml:space="preserve"> God is the reason</w:t>
      </w:r>
    </w:p>
    <w:p w:rsidR="000F51A0" w:rsidRDefault="000F51A0" w:rsidP="000F51A0">
      <w:pPr>
        <w:pStyle w:val="Verse"/>
      </w:pPr>
      <w:proofErr w:type="gramStart"/>
      <w:r>
        <w:t>you</w:t>
      </w:r>
      <w:proofErr w:type="gramEnd"/>
      <w:r>
        <w:t xml:space="preserve"> live</w:t>
      </w:r>
    </w:p>
    <w:p w:rsidR="000F51A0" w:rsidRDefault="000F51A0" w:rsidP="000F51A0">
      <w:pPr>
        <w:pStyle w:val="Verse"/>
      </w:pPr>
      <w:proofErr w:type="gramStart"/>
      <w:r>
        <w:t>and</w:t>
      </w:r>
      <w:proofErr w:type="gramEnd"/>
      <w:r>
        <w:t xml:space="preserve"> breath</w:t>
      </w:r>
    </w:p>
    <w:p w:rsidR="000F51A0" w:rsidRDefault="000F51A0" w:rsidP="000F51A0">
      <w:pPr>
        <w:pStyle w:val="Verse"/>
      </w:pPr>
      <w:proofErr w:type="gramStart"/>
      <w:r>
        <w:t>and</w:t>
      </w:r>
      <w:proofErr w:type="gramEnd"/>
      <w:r>
        <w:t xml:space="preserve"> have your being.</w:t>
      </w:r>
    </w:p>
    <w:p w:rsidR="000F51A0" w:rsidRDefault="000F51A0" w:rsidP="000F51A0">
      <w:pPr>
        <w:pStyle w:val="Verse"/>
      </w:pPr>
      <w:r>
        <w:t>Many say</w:t>
      </w:r>
    </w:p>
    <w:p w:rsidR="000F51A0" w:rsidRDefault="000F51A0" w:rsidP="000F51A0">
      <w:pPr>
        <w:pStyle w:val="Verse"/>
      </w:pPr>
      <w:proofErr w:type="gramStart"/>
      <w:r>
        <w:t>they</w:t>
      </w:r>
      <w:proofErr w:type="gramEnd"/>
      <w:r>
        <w:t xml:space="preserve"> do not recognise</w:t>
      </w:r>
    </w:p>
    <w:p w:rsidR="000F51A0" w:rsidRDefault="000F51A0" w:rsidP="000F51A0">
      <w:pPr>
        <w:pStyle w:val="Verse"/>
      </w:pPr>
      <w:proofErr w:type="gramStart"/>
      <w:r>
        <w:t>this</w:t>
      </w:r>
      <w:proofErr w:type="gramEnd"/>
      <w:r>
        <w:t xml:space="preserve"> God</w:t>
      </w:r>
    </w:p>
    <w:p w:rsidR="000F51A0" w:rsidRDefault="000F51A0" w:rsidP="000F51A0">
      <w:pPr>
        <w:pStyle w:val="Verse"/>
      </w:pPr>
      <w:proofErr w:type="gramStart"/>
      <w:r>
        <w:t>or</w:t>
      </w:r>
      <w:proofErr w:type="gramEnd"/>
      <w:r>
        <w:t xml:space="preserve"> speak of another</w:t>
      </w:r>
    </w:p>
    <w:p w:rsidR="000F51A0" w:rsidRDefault="000F51A0" w:rsidP="000F51A0">
      <w:pPr>
        <w:pStyle w:val="Verse"/>
      </w:pPr>
      <w:proofErr w:type="gramStart"/>
      <w:r>
        <w:t>or</w:t>
      </w:r>
      <w:proofErr w:type="gramEnd"/>
      <w:r>
        <w:t xml:space="preserve"> of a made up God,</w:t>
      </w:r>
    </w:p>
    <w:p w:rsidR="000F51A0" w:rsidRDefault="000F51A0" w:rsidP="000F51A0">
      <w:pPr>
        <w:pStyle w:val="Verse"/>
      </w:pPr>
      <w:proofErr w:type="gramStart"/>
      <w:r>
        <w:t>many</w:t>
      </w:r>
      <w:proofErr w:type="gramEnd"/>
      <w:r>
        <w:t xml:space="preserve"> times rejected.</w:t>
      </w:r>
    </w:p>
    <w:p w:rsidR="000F51A0" w:rsidRDefault="000F51A0" w:rsidP="000F51A0">
      <w:pPr>
        <w:pStyle w:val="Verse"/>
      </w:pPr>
      <w:r>
        <w:t>In not speaking</w:t>
      </w:r>
    </w:p>
    <w:p w:rsidR="000F51A0" w:rsidRDefault="000F51A0" w:rsidP="000F51A0">
      <w:pPr>
        <w:pStyle w:val="Verse"/>
      </w:pPr>
      <w:r>
        <w:t>I dodge and weave</w:t>
      </w:r>
    </w:p>
    <w:p w:rsidR="000F51A0" w:rsidRDefault="000F51A0" w:rsidP="000F51A0">
      <w:pPr>
        <w:pStyle w:val="Verse"/>
      </w:pPr>
      <w:proofErr w:type="gramStart"/>
      <w:r>
        <w:t>and</w:t>
      </w:r>
      <w:proofErr w:type="gramEnd"/>
      <w:r>
        <w:t xml:space="preserve"> arrive,</w:t>
      </w:r>
    </w:p>
    <w:p w:rsidR="000F51A0" w:rsidRDefault="000F51A0" w:rsidP="000F51A0">
      <w:pPr>
        <w:pStyle w:val="Verse"/>
      </w:pPr>
      <w:proofErr w:type="gramStart"/>
      <w:r>
        <w:t>to</w:t>
      </w:r>
      <w:proofErr w:type="gramEnd"/>
      <w:r>
        <w:t xml:space="preserve"> my surprise,</w:t>
      </w:r>
    </w:p>
    <w:p w:rsidR="000F51A0" w:rsidRDefault="000F51A0" w:rsidP="000F51A0">
      <w:pPr>
        <w:pStyle w:val="Verse"/>
      </w:pPr>
      <w:proofErr w:type="gramStart"/>
      <w:r>
        <w:t>home</w:t>
      </w:r>
      <w:proofErr w:type="gramEnd"/>
      <w:r>
        <w:t>,</w:t>
      </w:r>
    </w:p>
    <w:p w:rsidR="000F51A0" w:rsidRDefault="000F51A0" w:rsidP="000F51A0">
      <w:pPr>
        <w:pStyle w:val="Verseend"/>
      </w:pPr>
      <w:proofErr w:type="gramStart"/>
      <w:r>
        <w:t>garlanded</w:t>
      </w:r>
      <w:proofErr w:type="gramEnd"/>
      <w:r>
        <w:t>.</w:t>
      </w:r>
    </w:p>
    <w:p w:rsidR="00EB337D" w:rsidRDefault="000F51A0" w:rsidP="00CC05FC">
      <w:pPr>
        <w:pStyle w:val="Author"/>
      </w:pPr>
      <w:r>
        <w:t>David Buck</w:t>
      </w:r>
      <w:bookmarkStart w:id="0" w:name="_GoBack"/>
      <w:bookmarkEnd w:id="0"/>
    </w:p>
    <w:sectPr w:rsidR="00EB337D" w:rsidSect="00E1274D">
      <w:pgSz w:w="11906" w:h="16838" w:code="9"/>
      <w:pgMar w:top="1440" w:right="2160" w:bottom="1440" w:left="2160" w:header="706" w:footer="706" w:gutter="0"/>
      <w:cols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6"/>
    <w:rsid w:val="00030848"/>
    <w:rsid w:val="000A1B39"/>
    <w:rsid w:val="000C6DC0"/>
    <w:rsid w:val="000F51A0"/>
    <w:rsid w:val="00292617"/>
    <w:rsid w:val="003471BD"/>
    <w:rsid w:val="005C519D"/>
    <w:rsid w:val="00695F1D"/>
    <w:rsid w:val="00A90C66"/>
    <w:rsid w:val="00B40B89"/>
    <w:rsid w:val="00CC05FC"/>
    <w:rsid w:val="00D222A5"/>
    <w:rsid w:val="00DF24AA"/>
    <w:rsid w:val="00E1274D"/>
    <w:rsid w:val="00EB337D"/>
    <w:rsid w:val="00EC01F5"/>
    <w:rsid w:val="00E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A5%20So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 Songs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cp:lastPrinted>1901-01-01T00:00:00Z</cp:lastPrinted>
  <dcterms:created xsi:type="dcterms:W3CDTF">2016-02-15T15:53:00Z</dcterms:created>
  <dcterms:modified xsi:type="dcterms:W3CDTF">2016-02-15T16:01:00Z</dcterms:modified>
</cp:coreProperties>
</file>